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1DF8" w14:textId="43076805" w:rsidR="00C532BC" w:rsidRDefault="00C532BC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-284"/>
        <w:rPr>
          <w:b/>
          <w:bCs/>
          <w:color w:val="000000"/>
          <w:sz w:val="24"/>
          <w:szCs w:val="24"/>
        </w:rPr>
      </w:pPr>
      <w:r w:rsidRPr="00446DC5">
        <w:rPr>
          <w:b/>
          <w:bCs/>
          <w:color w:val="000000"/>
          <w:sz w:val="25"/>
          <w:szCs w:val="25"/>
          <w:u w:val="single"/>
        </w:rPr>
        <w:t>Communion</w:t>
      </w:r>
      <w:r>
        <w:rPr>
          <w:b/>
          <w:bCs/>
          <w:color w:val="000000"/>
          <w:sz w:val="25"/>
          <w:szCs w:val="25"/>
        </w:rPr>
        <w:t xml:space="preserve"> </w:t>
      </w:r>
      <w:r w:rsidRPr="00921C20">
        <w:rPr>
          <w:b/>
          <w:bCs/>
          <w:color w:val="000000"/>
          <w:sz w:val="24"/>
          <w:szCs w:val="24"/>
        </w:rPr>
        <w:t xml:space="preserve">: </w:t>
      </w:r>
      <w:r w:rsidR="00180818">
        <w:rPr>
          <w:b/>
          <w:bCs/>
          <w:color w:val="000000"/>
          <w:sz w:val="24"/>
          <w:szCs w:val="24"/>
        </w:rPr>
        <w:t>Devenez ce que vous recevez</w:t>
      </w:r>
    </w:p>
    <w:p w14:paraId="76620D09" w14:textId="77777777" w:rsidR="00F24074" w:rsidRDefault="00F24074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-284"/>
        <w:rPr>
          <w:b/>
          <w:bCs/>
          <w:color w:val="C00000"/>
          <w:sz w:val="10"/>
          <w:szCs w:val="10"/>
        </w:rPr>
      </w:pPr>
    </w:p>
    <w:p w14:paraId="3F760D8F" w14:textId="77777777" w:rsidR="00E94960" w:rsidRPr="002A7115" w:rsidRDefault="00E94960" w:rsidP="00E949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-284"/>
        <w:rPr>
          <w:b/>
          <w:bCs/>
          <w:i/>
          <w:iCs/>
          <w:color w:val="000000"/>
          <w:sz w:val="28"/>
          <w:szCs w:val="28"/>
        </w:rPr>
      </w:pPr>
      <w:r w:rsidRPr="002A7115">
        <w:rPr>
          <w:b/>
          <w:bCs/>
          <w:color w:val="C00000"/>
        </w:rPr>
        <w:t xml:space="preserve">R/ </w:t>
      </w:r>
      <w:r w:rsidRPr="00D0211F">
        <w:rPr>
          <w:rFonts w:eastAsia="Times New Roman"/>
          <w:b/>
          <w:bCs/>
          <w:color w:val="1F1F1F"/>
          <w:sz w:val="21"/>
          <w:szCs w:val="21"/>
          <w:lang w:eastAsia="fr-FR"/>
        </w:rPr>
        <w:t>Devenez ce que vous recevez, devenez le corps du Christ</w:t>
      </w:r>
      <w:r w:rsidRPr="00D0211F">
        <w:rPr>
          <w:rFonts w:eastAsia="Times New Roman"/>
          <w:b/>
          <w:bCs/>
          <w:color w:val="1F1F1F"/>
          <w:sz w:val="21"/>
          <w:szCs w:val="21"/>
          <w:lang w:eastAsia="fr-FR"/>
        </w:rPr>
        <w:br/>
        <w:t>Devenez ce que vous recevez, vous êtes le corps du Christ.</w:t>
      </w:r>
    </w:p>
    <w:p w14:paraId="2EF2F853" w14:textId="77777777" w:rsidR="00E94960" w:rsidRPr="004D2B8E" w:rsidRDefault="00E94960" w:rsidP="00E94960">
      <w:pPr>
        <w:ind w:left="-284"/>
        <w:contextualSpacing/>
        <w:rPr>
          <w:b/>
          <w:bCs/>
          <w:color w:val="202124"/>
          <w:sz w:val="8"/>
          <w:szCs w:val="8"/>
        </w:rPr>
      </w:pPr>
    </w:p>
    <w:p w14:paraId="3A2D45AB" w14:textId="77777777" w:rsidR="00E94960" w:rsidRPr="00D0211F" w:rsidRDefault="00E94960" w:rsidP="00E94960">
      <w:pPr>
        <w:ind w:left="-284"/>
        <w:contextualSpacing/>
        <w:rPr>
          <w:rFonts w:eastAsia="Times New Roman"/>
          <w:color w:val="1F1F1F"/>
          <w:sz w:val="21"/>
          <w:szCs w:val="21"/>
          <w:lang w:eastAsia="fr-FR"/>
        </w:rPr>
      </w:pPr>
      <w:r w:rsidRPr="004D2B8E">
        <w:rPr>
          <w:rFonts w:eastAsia="Times New Roman"/>
          <w:b/>
          <w:bCs/>
          <w:color w:val="1F1F1F"/>
          <w:sz w:val="21"/>
          <w:szCs w:val="21"/>
          <w:lang w:eastAsia="fr-FR"/>
        </w:rPr>
        <w:t>1.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t xml:space="preserve"> Baptisés en un seul esprit, nous ne formons tous qu'un seul corps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br/>
        <w:t xml:space="preserve">Abreuvés de l'unique esprit, nous n'avons qu'un seul Dieu et </w:t>
      </w:r>
      <w:r>
        <w:rPr>
          <w:rFonts w:eastAsia="Times New Roman"/>
          <w:color w:val="1F1F1F"/>
          <w:sz w:val="21"/>
          <w:szCs w:val="21"/>
          <w:lang w:eastAsia="fr-FR"/>
        </w:rPr>
        <w:t>P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t xml:space="preserve">ère. </w:t>
      </w:r>
      <w:r w:rsidRPr="00D0211F">
        <w:rPr>
          <w:b/>
          <w:bCs/>
          <w:color w:val="C00000"/>
        </w:rPr>
        <w:t>R/</w:t>
      </w:r>
    </w:p>
    <w:p w14:paraId="75D68FD4" w14:textId="77777777" w:rsidR="00E94960" w:rsidRPr="00C96620" w:rsidRDefault="00E94960" w:rsidP="00E94960">
      <w:pPr>
        <w:ind w:left="-284"/>
        <w:contextualSpacing/>
        <w:rPr>
          <w:rFonts w:eastAsia="Times New Roman"/>
          <w:b/>
          <w:bCs/>
          <w:color w:val="1F1F1F"/>
          <w:sz w:val="6"/>
          <w:szCs w:val="6"/>
          <w:lang w:eastAsia="fr-FR"/>
        </w:rPr>
      </w:pPr>
    </w:p>
    <w:p w14:paraId="4358A8A2" w14:textId="77777777" w:rsidR="00E94960" w:rsidRPr="00D0211F" w:rsidRDefault="00E94960" w:rsidP="00E94960">
      <w:pPr>
        <w:ind w:left="-284"/>
        <w:contextualSpacing/>
        <w:rPr>
          <w:rFonts w:eastAsia="Times New Roman"/>
          <w:color w:val="1F1F1F"/>
          <w:sz w:val="21"/>
          <w:szCs w:val="21"/>
          <w:lang w:eastAsia="fr-FR"/>
        </w:rPr>
      </w:pPr>
      <w:r w:rsidRPr="004D2B8E">
        <w:rPr>
          <w:rFonts w:eastAsia="Times New Roman"/>
          <w:b/>
          <w:bCs/>
          <w:color w:val="1F1F1F"/>
          <w:sz w:val="21"/>
          <w:szCs w:val="21"/>
          <w:lang w:eastAsia="fr-FR"/>
        </w:rPr>
        <w:t>2.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t xml:space="preserve"> Rassasiés par le pain de vie, nous n'avons qu'un cœur et qu'une âme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br/>
        <w:t xml:space="preserve">Fortifiés par l'amour du Christ, nous pouvons aimer comme il aime.  </w:t>
      </w:r>
      <w:r w:rsidRPr="00D0211F">
        <w:rPr>
          <w:b/>
          <w:bCs/>
          <w:color w:val="C00000"/>
        </w:rPr>
        <w:t>R/</w:t>
      </w:r>
    </w:p>
    <w:p w14:paraId="3B4A28FE" w14:textId="77777777" w:rsidR="00E94960" w:rsidRPr="00C96620" w:rsidRDefault="00E94960" w:rsidP="00E94960">
      <w:pPr>
        <w:ind w:left="-284"/>
        <w:contextualSpacing/>
        <w:rPr>
          <w:rFonts w:eastAsia="Times New Roman"/>
          <w:b/>
          <w:bCs/>
          <w:color w:val="1F1F1F"/>
          <w:sz w:val="6"/>
          <w:szCs w:val="6"/>
          <w:lang w:eastAsia="fr-FR"/>
        </w:rPr>
      </w:pPr>
    </w:p>
    <w:p w14:paraId="27135F75" w14:textId="77777777" w:rsidR="00E94960" w:rsidRPr="00D0211F" w:rsidRDefault="00E94960" w:rsidP="00E94960">
      <w:pPr>
        <w:ind w:left="-284"/>
        <w:contextualSpacing/>
        <w:rPr>
          <w:rFonts w:eastAsia="Times New Roman"/>
          <w:color w:val="1F1F1F"/>
          <w:sz w:val="21"/>
          <w:szCs w:val="21"/>
          <w:lang w:eastAsia="fr-FR"/>
        </w:rPr>
      </w:pPr>
      <w:r w:rsidRPr="004D2B8E">
        <w:rPr>
          <w:rFonts w:eastAsia="Times New Roman"/>
          <w:b/>
          <w:bCs/>
          <w:color w:val="1F1F1F"/>
          <w:sz w:val="21"/>
          <w:szCs w:val="21"/>
          <w:lang w:eastAsia="fr-FR"/>
        </w:rPr>
        <w:t>3.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t xml:space="preserve"> Purifiés par le sang du Christ, et réconciliés avec Dieu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br/>
        <w:t xml:space="preserve">Sanctifiés par la vie du Christ, nous goûtons la joie du royaume. </w:t>
      </w:r>
      <w:r w:rsidRPr="00D0211F">
        <w:rPr>
          <w:b/>
          <w:bCs/>
          <w:color w:val="C00000"/>
        </w:rPr>
        <w:t xml:space="preserve"> R/</w:t>
      </w:r>
    </w:p>
    <w:p w14:paraId="2D41D469" w14:textId="77777777" w:rsidR="00E94960" w:rsidRPr="00C96620" w:rsidRDefault="00E94960" w:rsidP="00E94960">
      <w:pPr>
        <w:ind w:left="-284"/>
        <w:contextualSpacing/>
        <w:rPr>
          <w:rFonts w:eastAsia="Times New Roman"/>
          <w:b/>
          <w:bCs/>
          <w:color w:val="1F1F1F"/>
          <w:sz w:val="6"/>
          <w:szCs w:val="6"/>
          <w:lang w:eastAsia="fr-FR"/>
        </w:rPr>
      </w:pPr>
    </w:p>
    <w:p w14:paraId="517E8FDE" w14:textId="77777777" w:rsidR="00E94960" w:rsidRPr="00D0211F" w:rsidRDefault="00E94960" w:rsidP="00E94960">
      <w:pPr>
        <w:ind w:left="-284"/>
        <w:contextualSpacing/>
        <w:rPr>
          <w:rFonts w:eastAsia="Times New Roman"/>
          <w:color w:val="1F1F1F"/>
          <w:sz w:val="21"/>
          <w:szCs w:val="21"/>
          <w:lang w:eastAsia="fr-FR"/>
        </w:rPr>
      </w:pPr>
      <w:r w:rsidRPr="004D2B8E">
        <w:rPr>
          <w:rFonts w:eastAsia="Times New Roman"/>
          <w:b/>
          <w:bCs/>
          <w:color w:val="1F1F1F"/>
          <w:sz w:val="21"/>
          <w:szCs w:val="21"/>
          <w:lang w:eastAsia="fr-FR"/>
        </w:rPr>
        <w:t>4.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t xml:space="preserve"> Rassemblés à la même table, nous formons un peuple nouveau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br/>
        <w:t xml:space="preserve">Bienheureux sont les invités, au festin des noces éternelles.  </w:t>
      </w:r>
      <w:r w:rsidRPr="00D0211F">
        <w:rPr>
          <w:b/>
          <w:bCs/>
          <w:color w:val="C00000"/>
        </w:rPr>
        <w:t>R/</w:t>
      </w:r>
    </w:p>
    <w:p w14:paraId="7F621BAD" w14:textId="77777777" w:rsidR="00E94960" w:rsidRPr="00C96620" w:rsidRDefault="00E94960" w:rsidP="00E94960">
      <w:pPr>
        <w:ind w:left="-284"/>
        <w:contextualSpacing/>
        <w:rPr>
          <w:rFonts w:eastAsia="Times New Roman"/>
          <w:b/>
          <w:bCs/>
          <w:color w:val="1F1F1F"/>
          <w:sz w:val="6"/>
          <w:szCs w:val="6"/>
          <w:lang w:eastAsia="fr-FR"/>
        </w:rPr>
      </w:pPr>
    </w:p>
    <w:p w14:paraId="71CCA87E" w14:textId="77777777" w:rsidR="00E94960" w:rsidRPr="00D0211F" w:rsidRDefault="00E94960" w:rsidP="00E94960">
      <w:pPr>
        <w:ind w:left="-284"/>
        <w:contextualSpacing/>
        <w:rPr>
          <w:rFonts w:eastAsia="Times New Roman"/>
          <w:color w:val="1F1F1F"/>
          <w:sz w:val="21"/>
          <w:szCs w:val="21"/>
          <w:lang w:eastAsia="fr-FR"/>
        </w:rPr>
      </w:pPr>
      <w:r w:rsidRPr="004D2B8E">
        <w:rPr>
          <w:rFonts w:eastAsia="Times New Roman"/>
          <w:b/>
          <w:bCs/>
          <w:color w:val="1F1F1F"/>
          <w:sz w:val="21"/>
          <w:szCs w:val="21"/>
          <w:lang w:eastAsia="fr-FR"/>
        </w:rPr>
        <w:t>5.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t xml:space="preserve"> </w:t>
      </w:r>
      <w:r>
        <w:rPr>
          <w:rFonts w:eastAsia="Times New Roman"/>
          <w:color w:val="1F1F1F"/>
          <w:sz w:val="21"/>
          <w:szCs w:val="21"/>
          <w:lang w:eastAsia="fr-FR"/>
        </w:rPr>
        <w:t>Appelés par Dieu notre Père, à devenir saints comme lui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br/>
      </w:r>
      <w:r>
        <w:rPr>
          <w:rFonts w:eastAsia="Times New Roman"/>
          <w:color w:val="1F1F1F"/>
          <w:sz w:val="21"/>
          <w:szCs w:val="21"/>
          <w:lang w:eastAsia="fr-FR"/>
        </w:rPr>
        <w:t>Nous avons revêtu le Christ, nous portons la robe nuptiale</w:t>
      </w:r>
      <w:r w:rsidRPr="00D0211F">
        <w:rPr>
          <w:rFonts w:eastAsia="Times New Roman"/>
          <w:color w:val="1F1F1F"/>
          <w:sz w:val="21"/>
          <w:szCs w:val="21"/>
          <w:lang w:eastAsia="fr-FR"/>
        </w:rPr>
        <w:t xml:space="preserve"> </w:t>
      </w:r>
      <w:r w:rsidRPr="00D0211F">
        <w:rPr>
          <w:b/>
          <w:bCs/>
          <w:color w:val="C00000"/>
        </w:rPr>
        <w:t>R/</w:t>
      </w:r>
    </w:p>
    <w:p w14:paraId="5C7A58DB" w14:textId="77777777" w:rsidR="00C532BC" w:rsidRPr="00EB0D1E" w:rsidRDefault="00C532BC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240"/>
        <w:ind w:left="-567"/>
        <w:rPr>
          <w:b/>
          <w:bCs/>
          <w:color w:val="000000"/>
          <w:sz w:val="11"/>
          <w:szCs w:val="11"/>
          <w:u w:val="single"/>
        </w:rPr>
      </w:pPr>
    </w:p>
    <w:p w14:paraId="35234E93" w14:textId="77777777" w:rsidR="00F24074" w:rsidRDefault="00180818" w:rsidP="00F24074">
      <w:pPr>
        <w:ind w:left="-284"/>
        <w:contextualSpacing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5"/>
          <w:szCs w:val="25"/>
          <w:u w:val="single"/>
        </w:rPr>
        <w:t>Sortie</w:t>
      </w:r>
      <w:r w:rsidR="00C532BC">
        <w:rPr>
          <w:b/>
          <w:bCs/>
          <w:color w:val="000000"/>
          <w:sz w:val="25"/>
          <w:szCs w:val="25"/>
        </w:rPr>
        <w:t xml:space="preserve"> : </w:t>
      </w:r>
      <w:r>
        <w:rPr>
          <w:b/>
          <w:bCs/>
          <w:color w:val="000000"/>
          <w:sz w:val="24"/>
          <w:szCs w:val="24"/>
        </w:rPr>
        <w:t>Ta parole nous réveille</w:t>
      </w:r>
    </w:p>
    <w:p w14:paraId="6FD86A3B" w14:textId="77777777" w:rsidR="00F24074" w:rsidRDefault="00F24074" w:rsidP="00F24074">
      <w:pPr>
        <w:ind w:left="-284"/>
        <w:contextualSpacing/>
        <w:rPr>
          <w:b/>
          <w:bCs/>
          <w:color w:val="FF0000"/>
          <w:sz w:val="10"/>
          <w:szCs w:val="10"/>
        </w:rPr>
      </w:pPr>
    </w:p>
    <w:p w14:paraId="38D95BF2" w14:textId="77777777" w:rsidR="00F24074" w:rsidRPr="00E94960" w:rsidRDefault="00180818" w:rsidP="00F24074">
      <w:pPr>
        <w:ind w:left="-284"/>
        <w:contextualSpacing/>
        <w:rPr>
          <w:b/>
          <w:bCs/>
          <w:color w:val="202124"/>
        </w:rPr>
      </w:pPr>
      <w:r w:rsidRPr="00E94960">
        <w:rPr>
          <w:b/>
          <w:bCs/>
          <w:color w:val="C00000"/>
        </w:rPr>
        <w:t>R/</w:t>
      </w:r>
      <w:r>
        <w:rPr>
          <w:b/>
          <w:bCs/>
          <w:color w:val="FF0000"/>
        </w:rPr>
        <w:t xml:space="preserve"> </w:t>
      </w:r>
      <w:r w:rsidRPr="00E94960">
        <w:rPr>
          <w:b/>
          <w:bCs/>
          <w:color w:val="202124"/>
        </w:rPr>
        <w:t>Tu fais de nous un peuple de témoins,</w:t>
      </w:r>
    </w:p>
    <w:p w14:paraId="37C777F6" w14:textId="77777777" w:rsidR="00F24074" w:rsidRDefault="00180818" w:rsidP="00F24074">
      <w:pPr>
        <w:ind w:left="-284"/>
        <w:contextualSpacing/>
        <w:rPr>
          <w:b/>
          <w:bCs/>
          <w:color w:val="202124"/>
          <w:sz w:val="10"/>
          <w:szCs w:val="10"/>
        </w:rPr>
      </w:pPr>
      <w:r w:rsidRPr="00E94960">
        <w:rPr>
          <w:b/>
          <w:bCs/>
          <w:color w:val="202124"/>
        </w:rPr>
        <w:t xml:space="preserve">Pour dire au monde Tes merveilles. </w:t>
      </w:r>
      <w:r w:rsidRPr="00E94960">
        <w:rPr>
          <w:b/>
          <w:bCs/>
          <w:color w:val="202124"/>
        </w:rPr>
        <w:br/>
        <w:t>Tu viens demeurer au cœur de chacun,</w:t>
      </w:r>
      <w:r w:rsidRPr="00E94960">
        <w:rPr>
          <w:b/>
          <w:bCs/>
          <w:color w:val="202124"/>
        </w:rPr>
        <w:br/>
        <w:t>Et Ta parole nous réveille</w:t>
      </w:r>
      <w:r>
        <w:rPr>
          <w:color w:val="202124"/>
        </w:rPr>
        <w:t>.</w:t>
      </w:r>
      <w:r w:rsidRPr="00330C53">
        <w:rPr>
          <w:color w:val="202124"/>
        </w:rPr>
        <w:br/>
      </w:r>
    </w:p>
    <w:p w14:paraId="2312A727" w14:textId="6B982D4D" w:rsidR="00F24074" w:rsidRDefault="00180818" w:rsidP="00F24074">
      <w:pPr>
        <w:ind w:left="-284"/>
        <w:contextualSpacing/>
        <w:rPr>
          <w:b/>
          <w:bCs/>
          <w:color w:val="202124"/>
          <w:sz w:val="10"/>
          <w:szCs w:val="10"/>
        </w:rPr>
      </w:pPr>
      <w:r w:rsidRPr="00330C53">
        <w:rPr>
          <w:b/>
          <w:bCs/>
          <w:color w:val="202124"/>
        </w:rPr>
        <w:t>1.</w:t>
      </w:r>
      <w:r>
        <w:rPr>
          <w:color w:val="202124"/>
        </w:rPr>
        <w:t xml:space="preserve"> </w:t>
      </w:r>
      <w:r w:rsidRPr="00330C53">
        <w:rPr>
          <w:color w:val="202124"/>
        </w:rPr>
        <w:t>Fermer les yeux pour tout quitter</w:t>
      </w:r>
      <w:r w:rsidRPr="00330C53">
        <w:rPr>
          <w:color w:val="202124"/>
        </w:rPr>
        <w:br/>
        <w:t>Et les ouvrir sur l'inconnu</w:t>
      </w:r>
      <w:r w:rsidRPr="00330C53">
        <w:rPr>
          <w:color w:val="202124"/>
        </w:rPr>
        <w:br/>
        <w:t>Vouloir donner son fils unique</w:t>
      </w:r>
      <w:r w:rsidRPr="00330C53">
        <w:rPr>
          <w:color w:val="202124"/>
        </w:rPr>
        <w:br/>
      </w:r>
      <w:r w:rsidR="00F24074" w:rsidRPr="00330C53">
        <w:rPr>
          <w:color w:val="202124"/>
        </w:rPr>
        <w:t>Être</w:t>
      </w:r>
      <w:r w:rsidRPr="00330C53">
        <w:rPr>
          <w:color w:val="202124"/>
        </w:rPr>
        <w:t xml:space="preserve"> témoin de la confiance.</w:t>
      </w:r>
      <w:r w:rsidR="00B23BA6" w:rsidRPr="00B23BA6">
        <w:rPr>
          <w:b/>
          <w:bCs/>
          <w:color w:val="C00000"/>
        </w:rPr>
        <w:t xml:space="preserve"> </w:t>
      </w:r>
      <w:r w:rsidR="00B23BA6" w:rsidRPr="00D0211F">
        <w:rPr>
          <w:b/>
          <w:bCs/>
          <w:color w:val="C00000"/>
        </w:rPr>
        <w:t>R/</w:t>
      </w:r>
      <w:r w:rsidRPr="00330C53">
        <w:rPr>
          <w:color w:val="202124"/>
        </w:rPr>
        <w:br/>
      </w:r>
    </w:p>
    <w:p w14:paraId="22CCB280" w14:textId="5A67FA86" w:rsidR="00F24074" w:rsidRDefault="00180818" w:rsidP="00F24074">
      <w:pPr>
        <w:ind w:left="-284"/>
        <w:contextualSpacing/>
        <w:rPr>
          <w:b/>
          <w:bCs/>
          <w:color w:val="202124"/>
          <w:sz w:val="10"/>
          <w:szCs w:val="10"/>
        </w:rPr>
      </w:pPr>
      <w:r>
        <w:rPr>
          <w:b/>
          <w:bCs/>
          <w:color w:val="202124"/>
        </w:rPr>
        <w:t xml:space="preserve">2. </w:t>
      </w:r>
      <w:r w:rsidR="00356512" w:rsidRPr="00356512">
        <w:rPr>
          <w:color w:val="202124"/>
        </w:rPr>
        <w:t>Heureux les artisans de paix</w:t>
      </w:r>
      <w:r w:rsidRPr="00330C53">
        <w:rPr>
          <w:color w:val="202124"/>
        </w:rPr>
        <w:br/>
      </w:r>
      <w:r w:rsidR="00356512">
        <w:rPr>
          <w:color w:val="202124"/>
        </w:rPr>
        <w:t>Heureux ceux qui sont appelés</w:t>
      </w:r>
      <w:r w:rsidRPr="00330C53">
        <w:rPr>
          <w:color w:val="202124"/>
        </w:rPr>
        <w:br/>
      </w:r>
      <w:r w:rsidR="00356512">
        <w:rPr>
          <w:color w:val="202124"/>
        </w:rPr>
        <w:t xml:space="preserve">Ta parole est </w:t>
      </w:r>
      <w:r w:rsidR="008529B9">
        <w:rPr>
          <w:color w:val="202124"/>
        </w:rPr>
        <w:t>B</w:t>
      </w:r>
      <w:r w:rsidR="00356512">
        <w:rPr>
          <w:color w:val="202124"/>
        </w:rPr>
        <w:t xml:space="preserve">onne </w:t>
      </w:r>
      <w:r w:rsidR="008529B9">
        <w:rPr>
          <w:color w:val="202124"/>
        </w:rPr>
        <w:t>N</w:t>
      </w:r>
      <w:r w:rsidR="00356512">
        <w:rPr>
          <w:color w:val="202124"/>
        </w:rPr>
        <w:t>ouvelle</w:t>
      </w:r>
      <w:r w:rsidRPr="00330C53">
        <w:rPr>
          <w:color w:val="202124"/>
        </w:rPr>
        <w:br/>
      </w:r>
      <w:r w:rsidR="00356512">
        <w:rPr>
          <w:color w:val="202124"/>
        </w:rPr>
        <w:t>Signe de ton amour pour nous</w:t>
      </w:r>
      <w:r w:rsidRPr="00330C53">
        <w:rPr>
          <w:color w:val="202124"/>
        </w:rPr>
        <w:t>.</w:t>
      </w:r>
      <w:r w:rsidR="00B23BA6" w:rsidRPr="00B23BA6">
        <w:rPr>
          <w:b/>
          <w:bCs/>
          <w:color w:val="C00000"/>
        </w:rPr>
        <w:t xml:space="preserve"> </w:t>
      </w:r>
      <w:r w:rsidR="00B23BA6" w:rsidRPr="00D0211F">
        <w:rPr>
          <w:b/>
          <w:bCs/>
          <w:color w:val="C00000"/>
        </w:rPr>
        <w:t>R/</w:t>
      </w:r>
      <w:r w:rsidRPr="00330C53">
        <w:rPr>
          <w:color w:val="202124"/>
        </w:rPr>
        <w:br/>
      </w:r>
    </w:p>
    <w:p w14:paraId="101F917C" w14:textId="194D11D4" w:rsidR="00180818" w:rsidRPr="00F24074" w:rsidRDefault="00180818" w:rsidP="00F24074">
      <w:pPr>
        <w:ind w:left="-284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202124"/>
        </w:rPr>
        <w:t xml:space="preserve">3. </w:t>
      </w:r>
      <w:r w:rsidR="00356512" w:rsidRPr="00356512">
        <w:rPr>
          <w:color w:val="202124"/>
        </w:rPr>
        <w:t>Dresser la table du repas</w:t>
      </w:r>
      <w:r w:rsidRPr="00330C53">
        <w:rPr>
          <w:color w:val="202124"/>
        </w:rPr>
        <w:br/>
      </w:r>
      <w:r w:rsidR="00356512">
        <w:rPr>
          <w:color w:val="202124"/>
        </w:rPr>
        <w:t>Se retrouver pour le festin</w:t>
      </w:r>
      <w:r w:rsidRPr="00330C53">
        <w:rPr>
          <w:color w:val="202124"/>
        </w:rPr>
        <w:br/>
      </w:r>
      <w:r w:rsidR="008529B9">
        <w:rPr>
          <w:color w:val="202124"/>
        </w:rPr>
        <w:t>Ton peuple est là qui te rend grâce</w:t>
      </w:r>
      <w:r w:rsidRPr="00330C53">
        <w:rPr>
          <w:color w:val="202124"/>
        </w:rPr>
        <w:br/>
      </w:r>
      <w:r w:rsidR="008529B9">
        <w:rPr>
          <w:color w:val="202124"/>
        </w:rPr>
        <w:t>Viens nourrir notre humanité</w:t>
      </w:r>
      <w:r w:rsidRPr="00330C53">
        <w:rPr>
          <w:color w:val="202124"/>
        </w:rPr>
        <w:t>.</w:t>
      </w:r>
      <w:r w:rsidR="00B23BA6" w:rsidRPr="00B23BA6">
        <w:rPr>
          <w:b/>
          <w:bCs/>
          <w:color w:val="C00000"/>
        </w:rPr>
        <w:t xml:space="preserve"> </w:t>
      </w:r>
      <w:r w:rsidR="00B23BA6" w:rsidRPr="00D0211F">
        <w:rPr>
          <w:b/>
          <w:bCs/>
          <w:color w:val="C00000"/>
        </w:rPr>
        <w:t>R/</w:t>
      </w:r>
    </w:p>
    <w:p w14:paraId="3C6F6E20" w14:textId="77777777" w:rsidR="00C532BC" w:rsidRDefault="00C532BC" w:rsidP="00180818">
      <w:pPr>
        <w:contextualSpacing/>
        <w:rPr>
          <w:color w:val="1F1F1F"/>
        </w:rPr>
      </w:pPr>
    </w:p>
    <w:p w14:paraId="19E0A61B" w14:textId="77777777" w:rsidR="00C532BC" w:rsidRDefault="00C532BC" w:rsidP="00C532BC">
      <w:pPr>
        <w:ind w:left="-567"/>
        <w:contextualSpacing/>
        <w:rPr>
          <w:color w:val="1F1F1F"/>
        </w:rPr>
      </w:pPr>
    </w:p>
    <w:p w14:paraId="5A512389" w14:textId="77777777" w:rsidR="00C532BC" w:rsidRDefault="00C532BC" w:rsidP="00C532BC">
      <w:pPr>
        <w:ind w:left="-567"/>
        <w:contextualSpacing/>
        <w:rPr>
          <w:color w:val="1F1F1F"/>
        </w:rPr>
      </w:pPr>
    </w:p>
    <w:p w14:paraId="75CD34C7" w14:textId="77777777" w:rsidR="00C532BC" w:rsidRDefault="00C532BC" w:rsidP="00C532BC">
      <w:pPr>
        <w:ind w:left="-567"/>
        <w:contextualSpacing/>
        <w:rPr>
          <w:color w:val="1F1F1F"/>
        </w:rPr>
      </w:pPr>
    </w:p>
    <w:p w14:paraId="5C6EB9B7" w14:textId="77777777" w:rsidR="00C532BC" w:rsidRPr="00072057" w:rsidRDefault="00C532BC" w:rsidP="00C532BC">
      <w:pPr>
        <w:ind w:left="-567"/>
        <w:contextualSpacing/>
        <w:rPr>
          <w:color w:val="1F1F1F"/>
        </w:rPr>
      </w:pPr>
    </w:p>
    <w:p w14:paraId="1ED79266" w14:textId="77777777" w:rsidR="00C532BC" w:rsidRDefault="00C532BC" w:rsidP="00C532BC">
      <w:pPr>
        <w:spacing w:after="240"/>
        <w:ind w:left="-567"/>
        <w:contextualSpacing/>
        <w:rPr>
          <w:color w:val="000000"/>
          <w:sz w:val="10"/>
          <w:szCs w:val="10"/>
        </w:rPr>
      </w:pPr>
    </w:p>
    <w:p w14:paraId="77AF74FE" w14:textId="4FE64D2F" w:rsidR="00C532BC" w:rsidRPr="00180818" w:rsidRDefault="00C532BC" w:rsidP="00180818">
      <w:pPr>
        <w:tabs>
          <w:tab w:val="left" w:pos="5036"/>
        </w:tabs>
        <w:ind w:left="113"/>
        <w:rPr>
          <w:sz w:val="20"/>
        </w:rPr>
      </w:pPr>
      <w:r>
        <w:t xml:space="preserve">                                 </w:t>
      </w:r>
    </w:p>
    <w:p w14:paraId="384102F0" w14:textId="7454DA8D" w:rsidR="00040067" w:rsidRDefault="00040067" w:rsidP="00C532BC">
      <w:pPr>
        <w:ind w:left="7" w:right="432"/>
        <w:jc w:val="center"/>
        <w:rPr>
          <w:b/>
          <w:iCs/>
          <w:color w:val="4472C4" w:themeColor="accent1"/>
          <w:sz w:val="24"/>
          <w:szCs w:val="24"/>
        </w:rPr>
      </w:pPr>
      <w:r>
        <w:rPr>
          <w:b/>
          <w:iCs/>
          <w:noProof/>
          <w:color w:val="4472C4" w:themeColor="accent1"/>
          <w:sz w:val="24"/>
          <w:szCs w:val="24"/>
          <w14:ligatures w14:val="standardContextual"/>
        </w:rPr>
        <w:drawing>
          <wp:inline distT="0" distB="0" distL="0" distR="0" wp14:anchorId="76513F57" wp14:editId="0AC61DA9">
            <wp:extent cx="4466590" cy="1297305"/>
            <wp:effectExtent l="0" t="0" r="3810" b="0"/>
            <wp:docPr id="16535706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70608" name="Image 16535706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9320" w14:textId="77777777" w:rsidR="00040067" w:rsidRDefault="00040067" w:rsidP="00C532BC">
      <w:pPr>
        <w:ind w:left="7" w:right="432"/>
        <w:jc w:val="center"/>
        <w:rPr>
          <w:b/>
          <w:iCs/>
          <w:color w:val="4472C4" w:themeColor="accent1"/>
          <w:sz w:val="24"/>
          <w:szCs w:val="24"/>
        </w:rPr>
      </w:pPr>
    </w:p>
    <w:p w14:paraId="21283C45" w14:textId="658525A2" w:rsidR="00C532BC" w:rsidRPr="00040067" w:rsidRDefault="00C532BC" w:rsidP="00C532BC">
      <w:pPr>
        <w:ind w:left="7" w:right="432"/>
        <w:jc w:val="center"/>
        <w:rPr>
          <w:b/>
          <w:i/>
          <w:color w:val="4472C4" w:themeColor="accent1"/>
          <w:spacing w:val="-10"/>
          <w:sz w:val="36"/>
          <w:szCs w:val="36"/>
        </w:rPr>
      </w:pPr>
      <w:r w:rsidRPr="00040067">
        <w:rPr>
          <w:b/>
          <w:i/>
          <w:color w:val="4472C4" w:themeColor="accent1"/>
          <w:sz w:val="36"/>
          <w:szCs w:val="36"/>
        </w:rPr>
        <w:t>Temps Ordinaire</w:t>
      </w:r>
      <w:r w:rsidR="00684D6F">
        <w:rPr>
          <w:b/>
          <w:i/>
          <w:color w:val="4472C4" w:themeColor="accent1"/>
          <w:sz w:val="36"/>
          <w:szCs w:val="36"/>
        </w:rPr>
        <w:t xml:space="preserve"> après la Pentecôte</w:t>
      </w:r>
      <w:r w:rsidRPr="00040067">
        <w:rPr>
          <w:b/>
          <w:i/>
          <w:color w:val="4472C4" w:themeColor="accent1"/>
          <w:sz w:val="36"/>
          <w:szCs w:val="36"/>
        </w:rPr>
        <w:t xml:space="preserve"> </w:t>
      </w:r>
    </w:p>
    <w:p w14:paraId="1F9CF09F" w14:textId="77777777" w:rsidR="00C532BC" w:rsidRDefault="00C532BC" w:rsidP="00C532BC">
      <w:pPr>
        <w:ind w:left="7" w:right="432"/>
        <w:jc w:val="center"/>
        <w:rPr>
          <w:bCs/>
          <w:iCs/>
          <w:color w:val="4472C4" w:themeColor="accent1"/>
          <w:sz w:val="24"/>
          <w:szCs w:val="24"/>
        </w:rPr>
      </w:pPr>
    </w:p>
    <w:p w14:paraId="57999B21" w14:textId="77777777" w:rsidR="00C532BC" w:rsidRDefault="00C532BC" w:rsidP="00040067">
      <w:pPr>
        <w:ind w:right="432"/>
        <w:rPr>
          <w:rFonts w:ascii="Century Gothic" w:hAnsi="Century Gothic"/>
          <w:bCs/>
          <w:iCs/>
          <w:color w:val="148A92"/>
        </w:rPr>
      </w:pPr>
    </w:p>
    <w:p w14:paraId="3AE12192" w14:textId="77777777" w:rsidR="00C532BC" w:rsidRPr="00320B14" w:rsidRDefault="00C532BC" w:rsidP="00C532BC">
      <w:pPr>
        <w:pStyle w:val="Title"/>
        <w:spacing w:line="391" w:lineRule="auto"/>
        <w:rPr>
          <w:color w:val="148A92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4AA525E3" wp14:editId="3CAB5167">
            <wp:simplePos x="0" y="0"/>
            <wp:positionH relativeFrom="column">
              <wp:posOffset>1009015</wp:posOffset>
            </wp:positionH>
            <wp:positionV relativeFrom="paragraph">
              <wp:posOffset>53975</wp:posOffset>
            </wp:positionV>
            <wp:extent cx="2143125" cy="2231224"/>
            <wp:effectExtent l="0" t="0" r="0" b="0"/>
            <wp:wrapNone/>
            <wp:docPr id="1417862879" name="Image 4" descr="Une image contenant dessin, 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62879" name="Image 4" descr="Une image contenant dessin, art, illustra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31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1BD0C" w14:textId="77777777" w:rsidR="00C532BC" w:rsidRPr="00320B14" w:rsidRDefault="00C532BC" w:rsidP="00C532BC">
      <w:pPr>
        <w:pStyle w:val="BodyText"/>
        <w:ind w:left="0"/>
        <w:rPr>
          <w:sz w:val="23"/>
        </w:rPr>
      </w:pPr>
    </w:p>
    <w:p w14:paraId="2E4E5B7D" w14:textId="77777777" w:rsidR="00C532BC" w:rsidRDefault="00C532BC" w:rsidP="00C532BC">
      <w:pPr>
        <w:pStyle w:val="BodyText"/>
        <w:spacing w:before="134"/>
        <w:ind w:left="0"/>
        <w:rPr>
          <w:rFonts w:ascii="Georgia"/>
          <w:b/>
          <w:sz w:val="20"/>
        </w:rPr>
      </w:pPr>
    </w:p>
    <w:p w14:paraId="0F1893FE" w14:textId="77777777" w:rsidR="00C532BC" w:rsidRDefault="00C532BC" w:rsidP="00C532BC">
      <w:pPr>
        <w:pStyle w:val="BodyText"/>
        <w:ind w:left="0"/>
        <w:rPr>
          <w:rFonts w:ascii="Georgia"/>
          <w:b/>
          <w:sz w:val="24"/>
        </w:rPr>
      </w:pPr>
    </w:p>
    <w:p w14:paraId="3CF238FC" w14:textId="77777777" w:rsidR="00C532BC" w:rsidRDefault="00C532BC" w:rsidP="00C532BC">
      <w:pPr>
        <w:pStyle w:val="BodyText"/>
        <w:ind w:left="0"/>
        <w:rPr>
          <w:rFonts w:ascii="Georgia"/>
          <w:b/>
          <w:sz w:val="24"/>
        </w:rPr>
      </w:pPr>
    </w:p>
    <w:p w14:paraId="338100DA" w14:textId="77777777" w:rsidR="00C532BC" w:rsidRDefault="00C532BC" w:rsidP="00C532BC">
      <w:pPr>
        <w:pStyle w:val="BodyText"/>
        <w:ind w:left="0"/>
        <w:jc w:val="center"/>
        <w:rPr>
          <w:rFonts w:ascii="Georgia"/>
          <w:b/>
          <w:sz w:val="24"/>
        </w:rPr>
      </w:pPr>
    </w:p>
    <w:p w14:paraId="770A74D9" w14:textId="77777777" w:rsidR="00C532BC" w:rsidRDefault="00C532BC" w:rsidP="00C532BC">
      <w:pPr>
        <w:pStyle w:val="BodyText"/>
        <w:ind w:left="0"/>
        <w:rPr>
          <w:rFonts w:ascii="Georgia"/>
          <w:b/>
          <w:sz w:val="24"/>
        </w:rPr>
      </w:pPr>
    </w:p>
    <w:p w14:paraId="673197E0" w14:textId="77777777" w:rsidR="00C532BC" w:rsidRDefault="00C532BC" w:rsidP="00C532BC">
      <w:pPr>
        <w:pStyle w:val="BodyText"/>
        <w:ind w:left="0"/>
        <w:rPr>
          <w:rFonts w:ascii="Georgia"/>
          <w:b/>
          <w:sz w:val="24"/>
        </w:rPr>
      </w:pPr>
    </w:p>
    <w:p w14:paraId="01ECA405" w14:textId="77777777" w:rsidR="00C532BC" w:rsidRDefault="00C532BC" w:rsidP="00040067">
      <w:pPr>
        <w:pStyle w:val="BodyText"/>
        <w:spacing w:before="37"/>
        <w:ind w:left="0"/>
        <w:rPr>
          <w:rFonts w:ascii="Georgia"/>
          <w:b/>
          <w:sz w:val="24"/>
        </w:rPr>
      </w:pPr>
      <w:r w:rsidRPr="00320B14">
        <w:rPr>
          <w:noProof/>
          <w:sz w:val="2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5EB164" wp14:editId="32C7FC0E">
                <wp:simplePos x="0" y="0"/>
                <wp:positionH relativeFrom="page">
                  <wp:posOffset>5930900</wp:posOffset>
                </wp:positionH>
                <wp:positionV relativeFrom="paragraph">
                  <wp:posOffset>647065</wp:posOffset>
                </wp:positionV>
                <wp:extent cx="4518025" cy="0"/>
                <wp:effectExtent l="0" t="0" r="0" b="0"/>
                <wp:wrapNone/>
                <wp:docPr id="785739696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8025" cy="0"/>
                        </a:xfrm>
                        <a:custGeom>
                          <a:avLst/>
                          <a:gdLst>
                            <a:gd name="T0" fmla="+- 0 9269 9269"/>
                            <a:gd name="T1" fmla="*/ T0 w 7115"/>
                            <a:gd name="T2" fmla="+- 0 16384 9269"/>
                            <a:gd name="T3" fmla="*/ T2 w 7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5">
                              <a:moveTo>
                                <a:pt x="0" y="0"/>
                              </a:moveTo>
                              <a:lnTo>
                                <a:pt x="711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F87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FEC214" id="Forme libre : form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7pt,50.95pt,822.75pt,50.95pt" coordsize="71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" filled="f" strokecolor="#2f878a" strokeweight="1.5pt">
                <v:path arrowok="t" o:connecttype="custom" o:connectlocs="0,0;4518025,0" o:connectangles="0,0"/>
                <w10:wrap anchorx="page"/>
              </v:polyline>
            </w:pict>
          </mc:Fallback>
        </mc:AlternateContent>
      </w:r>
    </w:p>
    <w:p w14:paraId="03240BF5" w14:textId="77777777" w:rsidR="00040067" w:rsidRDefault="00040067" w:rsidP="00040067">
      <w:pPr>
        <w:pStyle w:val="BodyText"/>
        <w:spacing w:before="37"/>
        <w:ind w:left="0"/>
        <w:rPr>
          <w:rFonts w:ascii="Georgia"/>
          <w:b/>
          <w:sz w:val="24"/>
        </w:rPr>
      </w:pPr>
    </w:p>
    <w:p w14:paraId="1A292623" w14:textId="77777777" w:rsidR="00040067" w:rsidRDefault="00040067" w:rsidP="00040067">
      <w:pPr>
        <w:pStyle w:val="BodyText"/>
        <w:spacing w:before="37"/>
        <w:ind w:left="0"/>
        <w:rPr>
          <w:rFonts w:ascii="Georgia"/>
          <w:b/>
          <w:sz w:val="24"/>
        </w:rPr>
      </w:pPr>
    </w:p>
    <w:p w14:paraId="6137FA15" w14:textId="77777777" w:rsidR="00040067" w:rsidRDefault="00040067" w:rsidP="00040067">
      <w:pPr>
        <w:pStyle w:val="BodyText"/>
        <w:spacing w:before="37"/>
        <w:ind w:left="0"/>
        <w:rPr>
          <w:rFonts w:ascii="Georgia"/>
          <w:b/>
          <w:sz w:val="24"/>
        </w:rPr>
      </w:pPr>
    </w:p>
    <w:p w14:paraId="7F7B8CAF" w14:textId="77777777" w:rsidR="00040067" w:rsidRDefault="00040067" w:rsidP="00040067">
      <w:pPr>
        <w:pStyle w:val="BodyText"/>
        <w:spacing w:before="37"/>
        <w:ind w:left="0"/>
        <w:rPr>
          <w:rFonts w:ascii="Georgia"/>
          <w:b/>
          <w:sz w:val="24"/>
        </w:rPr>
      </w:pPr>
    </w:p>
    <w:p w14:paraId="0B90F863" w14:textId="77777777" w:rsidR="00040067" w:rsidRDefault="00040067" w:rsidP="00040067">
      <w:pPr>
        <w:pStyle w:val="BodyText"/>
        <w:spacing w:before="37"/>
        <w:ind w:left="0"/>
        <w:rPr>
          <w:rFonts w:ascii="Georgia"/>
          <w:b/>
          <w:sz w:val="24"/>
        </w:rPr>
      </w:pPr>
    </w:p>
    <w:p w14:paraId="2B5DF0B9" w14:textId="306D460F" w:rsidR="00040067" w:rsidRPr="00040067" w:rsidRDefault="00040067" w:rsidP="00040067">
      <w:pPr>
        <w:pStyle w:val="BodyText"/>
        <w:spacing w:before="37"/>
        <w:ind w:left="0"/>
        <w:rPr>
          <w:rFonts w:ascii="Georgia"/>
          <w:b/>
          <w:sz w:val="24"/>
        </w:rPr>
        <w:sectPr w:rsidR="00040067" w:rsidRPr="00040067" w:rsidSect="00C532BC">
          <w:pgSz w:w="16840" w:h="11910" w:orient="landscape"/>
          <w:pgMar w:top="680" w:right="357" w:bottom="278" w:left="1247" w:header="720" w:footer="720" w:gutter="0"/>
          <w:cols w:num="2" w:space="720" w:equalWidth="0">
            <w:col w:w="7034" w:space="950"/>
            <w:col w:w="7252"/>
          </w:cols>
        </w:sectPr>
      </w:pPr>
      <w:r>
        <w:rPr>
          <w:rFonts w:ascii="Georgia"/>
          <w:b/>
          <w:noProof/>
          <w:sz w:val="24"/>
          <w14:ligatures w14:val="standardContextual"/>
        </w:rPr>
        <w:drawing>
          <wp:inline distT="0" distB="0" distL="0" distR="0" wp14:anchorId="6B256D96" wp14:editId="1BB50679">
            <wp:extent cx="4466590" cy="1173480"/>
            <wp:effectExtent l="0" t="0" r="3810" b="0"/>
            <wp:docPr id="6009965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96548" name="Image 6009965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235C2" w14:textId="77777777" w:rsidR="00040067" w:rsidRDefault="00C532BC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3A7D83">
        <w:rPr>
          <w:b/>
          <w:bCs/>
          <w:color w:val="000000"/>
          <w:sz w:val="25"/>
          <w:szCs w:val="25"/>
          <w:u w:val="single"/>
        </w:rPr>
        <w:lastRenderedPageBreak/>
        <w:t>Entrée</w:t>
      </w:r>
      <w:r w:rsidRPr="003A7D83">
        <w:rPr>
          <w:b/>
          <w:bCs/>
          <w:color w:val="000000"/>
          <w:sz w:val="25"/>
          <w:szCs w:val="25"/>
        </w:rPr>
        <w:t xml:space="preserve"> :</w:t>
      </w:r>
      <w:r w:rsidRPr="00643C41">
        <w:rPr>
          <w:b/>
          <w:bCs/>
          <w:color w:val="000000"/>
        </w:rPr>
        <w:t xml:space="preserve"> </w:t>
      </w:r>
      <w:r w:rsidR="00040067">
        <w:rPr>
          <w:b/>
          <w:bCs/>
          <w:i/>
          <w:iCs/>
          <w:color w:val="000000"/>
          <w:sz w:val="24"/>
          <w:szCs w:val="24"/>
        </w:rPr>
        <w:t>Peuple de lumière</w:t>
      </w:r>
    </w:p>
    <w:p w14:paraId="5DE4C2DD" w14:textId="77777777" w:rsidR="00180818" w:rsidRDefault="00180818" w:rsidP="00040067">
      <w:pPr>
        <w:contextualSpacing/>
        <w:rPr>
          <w:b/>
          <w:bCs/>
          <w:color w:val="000000"/>
          <w:sz w:val="10"/>
          <w:szCs w:val="10"/>
        </w:rPr>
      </w:pPr>
    </w:p>
    <w:p w14:paraId="785EB9FB" w14:textId="1A2D7B6D" w:rsidR="00040067" w:rsidRPr="00E94960" w:rsidRDefault="00040067" w:rsidP="00040067">
      <w:pPr>
        <w:contextualSpacing/>
        <w:rPr>
          <w:b/>
          <w:bCs/>
        </w:rPr>
      </w:pPr>
      <w:r w:rsidRPr="00684D6F">
        <w:rPr>
          <w:b/>
          <w:bCs/>
          <w:color w:val="C00000"/>
        </w:rPr>
        <w:t>R/</w:t>
      </w:r>
      <w:r w:rsidRPr="0039681F">
        <w:rPr>
          <w:b/>
          <w:bCs/>
          <w:color w:val="FF0000"/>
        </w:rPr>
        <w:t xml:space="preserve"> </w:t>
      </w:r>
      <w:r w:rsidRPr="00E94960">
        <w:rPr>
          <w:b/>
          <w:bCs/>
        </w:rPr>
        <w:t>Peuple de lumière baptisé pour témoigner</w:t>
      </w:r>
    </w:p>
    <w:p w14:paraId="6511BA42" w14:textId="77777777" w:rsidR="00040067" w:rsidRPr="00E94960" w:rsidRDefault="00040067" w:rsidP="00040067">
      <w:pPr>
        <w:contextualSpacing/>
        <w:rPr>
          <w:b/>
          <w:bCs/>
        </w:rPr>
      </w:pPr>
      <w:r w:rsidRPr="00E94960">
        <w:rPr>
          <w:b/>
          <w:bCs/>
        </w:rPr>
        <w:t>Peuple d'évangile appelé pour annoncer</w:t>
      </w:r>
    </w:p>
    <w:p w14:paraId="74235B5A" w14:textId="77777777" w:rsidR="00040067" w:rsidRPr="00E94960" w:rsidRDefault="00040067" w:rsidP="00040067">
      <w:pPr>
        <w:contextualSpacing/>
        <w:rPr>
          <w:b/>
          <w:bCs/>
        </w:rPr>
      </w:pPr>
      <w:r w:rsidRPr="00E94960">
        <w:rPr>
          <w:b/>
          <w:bCs/>
        </w:rPr>
        <w:t>Les merveilles de Dieu pour tous les vivants</w:t>
      </w:r>
    </w:p>
    <w:p w14:paraId="0B7482AF" w14:textId="77777777" w:rsidR="00040067" w:rsidRDefault="00040067" w:rsidP="00040067">
      <w:pPr>
        <w:contextualSpacing/>
        <w:rPr>
          <w:b/>
          <w:bCs/>
          <w:sz w:val="10"/>
          <w:szCs w:val="10"/>
        </w:rPr>
      </w:pPr>
    </w:p>
    <w:p w14:paraId="0FC63823" w14:textId="77777777" w:rsidR="00040067" w:rsidRPr="0039681F" w:rsidRDefault="00040067" w:rsidP="00040067">
      <w:pPr>
        <w:contextualSpacing/>
        <w:rPr>
          <w:b/>
          <w:bCs/>
        </w:rPr>
      </w:pPr>
      <w:r w:rsidRPr="0039681F">
        <w:rPr>
          <w:b/>
          <w:bCs/>
        </w:rPr>
        <w:t>1-</w:t>
      </w:r>
      <w:r w:rsidRPr="0039681F">
        <w:t xml:space="preserve"> Vous êtes l'évangile pour vos frères</w:t>
      </w:r>
    </w:p>
    <w:p w14:paraId="426451E9" w14:textId="77777777" w:rsidR="00040067" w:rsidRPr="0039681F" w:rsidRDefault="00040067" w:rsidP="00040067">
      <w:pPr>
        <w:contextualSpacing/>
      </w:pPr>
      <w:r w:rsidRPr="0039681F">
        <w:t>Si vous gardez ma parole</w:t>
      </w:r>
    </w:p>
    <w:p w14:paraId="1DA71E28" w14:textId="77777777" w:rsidR="00040067" w:rsidRPr="0039681F" w:rsidRDefault="00040067" w:rsidP="00040067">
      <w:pPr>
        <w:contextualSpacing/>
      </w:pPr>
      <w:r w:rsidRPr="0039681F">
        <w:t>Pour avancer dans la vérité</w:t>
      </w:r>
    </w:p>
    <w:p w14:paraId="2F3C9516" w14:textId="31CB827D" w:rsidR="00040067" w:rsidRPr="0039681F" w:rsidRDefault="00040067" w:rsidP="00040067">
      <w:pPr>
        <w:contextualSpacing/>
      </w:pPr>
      <w:r w:rsidRPr="0039681F">
        <w:t>Bonne nouvelle pour la terre</w:t>
      </w:r>
      <w:r w:rsidR="00180818">
        <w:t xml:space="preserve">. </w:t>
      </w:r>
      <w:r w:rsidR="00180818" w:rsidRPr="00684D6F">
        <w:rPr>
          <w:b/>
          <w:bCs/>
          <w:color w:val="C00000"/>
        </w:rPr>
        <w:t>R/</w:t>
      </w:r>
    </w:p>
    <w:p w14:paraId="42303B71" w14:textId="77777777" w:rsidR="00040067" w:rsidRDefault="00040067" w:rsidP="00040067">
      <w:pPr>
        <w:contextualSpacing/>
        <w:rPr>
          <w:b/>
          <w:bCs/>
          <w:sz w:val="10"/>
          <w:szCs w:val="10"/>
        </w:rPr>
      </w:pPr>
    </w:p>
    <w:p w14:paraId="4F653EB5" w14:textId="77777777" w:rsidR="00040067" w:rsidRPr="0039681F" w:rsidRDefault="00040067" w:rsidP="00040067">
      <w:pPr>
        <w:contextualSpacing/>
      </w:pPr>
      <w:r w:rsidRPr="0039681F">
        <w:rPr>
          <w:b/>
          <w:bCs/>
        </w:rPr>
        <w:t xml:space="preserve">2- </w:t>
      </w:r>
      <w:r w:rsidRPr="0039681F">
        <w:t>Vous êtes l'évangile pour vos frères</w:t>
      </w:r>
    </w:p>
    <w:p w14:paraId="7A238BBA" w14:textId="77777777" w:rsidR="00040067" w:rsidRPr="0039681F" w:rsidRDefault="00040067" w:rsidP="00040067">
      <w:pPr>
        <w:contextualSpacing/>
      </w:pPr>
      <w:r w:rsidRPr="0039681F">
        <w:t>Si vous suivez mon exemple</w:t>
      </w:r>
    </w:p>
    <w:p w14:paraId="40B466F1" w14:textId="77777777" w:rsidR="00040067" w:rsidRPr="0039681F" w:rsidRDefault="00040067" w:rsidP="00040067">
      <w:pPr>
        <w:contextualSpacing/>
      </w:pPr>
      <w:r w:rsidRPr="0039681F">
        <w:t>Pour demeurer dans la charité</w:t>
      </w:r>
    </w:p>
    <w:p w14:paraId="63DDF581" w14:textId="7BAB2AB9" w:rsidR="00040067" w:rsidRPr="0039681F" w:rsidRDefault="00040067" w:rsidP="00040067">
      <w:pPr>
        <w:contextualSpacing/>
      </w:pPr>
      <w:r w:rsidRPr="0039681F">
        <w:t>Bonne nouvelle pour la terre</w:t>
      </w:r>
      <w:r w:rsidR="00180818">
        <w:t xml:space="preserve">. </w:t>
      </w:r>
      <w:r w:rsidR="00180818" w:rsidRPr="00684D6F">
        <w:rPr>
          <w:b/>
          <w:bCs/>
          <w:color w:val="C00000"/>
        </w:rPr>
        <w:t>R/</w:t>
      </w:r>
    </w:p>
    <w:p w14:paraId="55203A6B" w14:textId="77777777" w:rsidR="00040067" w:rsidRDefault="00040067" w:rsidP="00040067">
      <w:pPr>
        <w:contextualSpacing/>
        <w:rPr>
          <w:b/>
          <w:bCs/>
          <w:sz w:val="10"/>
          <w:szCs w:val="10"/>
        </w:rPr>
      </w:pPr>
    </w:p>
    <w:p w14:paraId="506DEB91" w14:textId="77777777" w:rsidR="00040067" w:rsidRPr="0039681F" w:rsidRDefault="00040067" w:rsidP="00040067">
      <w:pPr>
        <w:contextualSpacing/>
      </w:pPr>
      <w:r w:rsidRPr="0039681F">
        <w:rPr>
          <w:b/>
          <w:bCs/>
        </w:rPr>
        <w:t xml:space="preserve">3- </w:t>
      </w:r>
      <w:r w:rsidRPr="0039681F">
        <w:t>Vous êtes l'évangile pour vos frères</w:t>
      </w:r>
    </w:p>
    <w:p w14:paraId="23F30B92" w14:textId="77777777" w:rsidR="00040067" w:rsidRPr="0039681F" w:rsidRDefault="00040067" w:rsidP="00040067">
      <w:pPr>
        <w:contextualSpacing/>
      </w:pPr>
      <w:r w:rsidRPr="0039681F">
        <w:t>Si vous marchez à ma suite</w:t>
      </w:r>
    </w:p>
    <w:p w14:paraId="3E0F971D" w14:textId="77777777" w:rsidR="00040067" w:rsidRPr="0039681F" w:rsidRDefault="00040067" w:rsidP="00040067">
      <w:pPr>
        <w:contextualSpacing/>
      </w:pPr>
      <w:r w:rsidRPr="0039681F">
        <w:t>Pour inventer le temps et la joie</w:t>
      </w:r>
    </w:p>
    <w:p w14:paraId="7724FA6A" w14:textId="39155FF8" w:rsidR="00040067" w:rsidRPr="0039681F" w:rsidRDefault="00040067" w:rsidP="00040067">
      <w:pPr>
        <w:contextualSpacing/>
      </w:pPr>
      <w:r w:rsidRPr="0039681F">
        <w:t>Bonne nouvelle pour la terre</w:t>
      </w:r>
      <w:r w:rsidR="00180818">
        <w:t xml:space="preserve">. </w:t>
      </w:r>
      <w:r w:rsidR="00180818" w:rsidRPr="00684D6F">
        <w:rPr>
          <w:b/>
          <w:bCs/>
          <w:color w:val="C00000"/>
        </w:rPr>
        <w:t>R/</w:t>
      </w:r>
    </w:p>
    <w:p w14:paraId="4DE8A646" w14:textId="60A7AE44" w:rsidR="00C532BC" w:rsidRPr="00072057" w:rsidRDefault="00C532BC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color w:val="000000"/>
          <w:sz w:val="28"/>
          <w:szCs w:val="28"/>
        </w:rPr>
      </w:pPr>
    </w:p>
    <w:p w14:paraId="713FA6B1" w14:textId="77777777" w:rsidR="00C532BC" w:rsidRDefault="00C532BC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-567"/>
        <w:rPr>
          <w:b/>
          <w:bCs/>
          <w:color w:val="444444"/>
          <w:sz w:val="10"/>
          <w:szCs w:val="10"/>
        </w:rPr>
      </w:pPr>
    </w:p>
    <w:p w14:paraId="727E206A" w14:textId="77777777" w:rsidR="00040067" w:rsidRDefault="00040067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i/>
          <w:iCs/>
          <w:color w:val="000000"/>
        </w:rPr>
      </w:pPr>
      <w:r w:rsidRPr="005E4473">
        <w:rPr>
          <w:b/>
          <w:bCs/>
          <w:color w:val="000000"/>
          <w:sz w:val="28"/>
          <w:szCs w:val="28"/>
          <w:u w:val="single"/>
        </w:rPr>
        <w:t xml:space="preserve">Kyrie </w:t>
      </w:r>
      <w:r w:rsidRPr="005B0C78">
        <w:rPr>
          <w:i/>
          <w:iCs/>
          <w:color w:val="000000"/>
          <w:sz w:val="20"/>
          <w:szCs w:val="20"/>
        </w:rPr>
        <w:t>(Messe de Saint Jean)</w:t>
      </w:r>
    </w:p>
    <w:p w14:paraId="1ADAC905" w14:textId="77777777" w:rsidR="00E94960" w:rsidRPr="00564DCD" w:rsidRDefault="00E94960" w:rsidP="00E949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564DCD">
        <w:rPr>
          <w:color w:val="000000"/>
        </w:rPr>
        <w:t>Kyrie eleison, eleison, Kyrie eleison</w:t>
      </w:r>
      <w:r>
        <w:rPr>
          <w:color w:val="000000"/>
        </w:rPr>
        <w:t xml:space="preserve">, </w:t>
      </w:r>
      <w:r w:rsidRPr="00564DCD">
        <w:rPr>
          <w:color w:val="000000"/>
        </w:rPr>
        <w:t>Kyrie eleison</w:t>
      </w:r>
    </w:p>
    <w:p w14:paraId="565E86AD" w14:textId="77777777" w:rsidR="00E94960" w:rsidRPr="00564DCD" w:rsidRDefault="00E94960" w:rsidP="00E949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564DCD">
        <w:rPr>
          <w:color w:val="000000"/>
        </w:rPr>
        <w:t>Christe eleison, eleison, Christe eleison</w:t>
      </w:r>
      <w:r>
        <w:rPr>
          <w:color w:val="000000"/>
        </w:rPr>
        <w:t>,</w:t>
      </w:r>
      <w:r w:rsidRPr="00A9537A">
        <w:rPr>
          <w:color w:val="000000"/>
        </w:rPr>
        <w:t xml:space="preserve"> </w:t>
      </w:r>
      <w:r w:rsidRPr="00564DCD">
        <w:rPr>
          <w:color w:val="000000"/>
        </w:rPr>
        <w:t>Christe eleison</w:t>
      </w:r>
    </w:p>
    <w:p w14:paraId="03618E17" w14:textId="77777777" w:rsidR="00E94960" w:rsidRPr="00564DCD" w:rsidRDefault="00E94960" w:rsidP="00E949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564DCD">
        <w:rPr>
          <w:color w:val="000000"/>
        </w:rPr>
        <w:t>Kyrie eleison, eleison, Kyrie eleison</w:t>
      </w:r>
      <w:r>
        <w:rPr>
          <w:color w:val="000000"/>
        </w:rPr>
        <w:t xml:space="preserve">, </w:t>
      </w:r>
      <w:r w:rsidRPr="00564DCD">
        <w:rPr>
          <w:color w:val="000000"/>
        </w:rPr>
        <w:t>Kyrie eleison</w:t>
      </w:r>
      <w:r>
        <w:rPr>
          <w:color w:val="000000"/>
        </w:rPr>
        <w:t>.</w:t>
      </w:r>
    </w:p>
    <w:p w14:paraId="541798C7" w14:textId="77777777" w:rsidR="00040067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284CE8EE" w14:textId="77777777" w:rsidR="00040067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i/>
          <w:iCs/>
          <w:color w:val="000000"/>
        </w:rPr>
      </w:pPr>
      <w:r w:rsidRPr="005E4473">
        <w:rPr>
          <w:b/>
          <w:bCs/>
          <w:color w:val="000000"/>
          <w:sz w:val="28"/>
          <w:szCs w:val="28"/>
          <w:u w:val="single"/>
        </w:rPr>
        <w:t>Gloria</w:t>
      </w:r>
      <w:r w:rsidRPr="005E4473">
        <w:rPr>
          <w:b/>
          <w:bCs/>
          <w:color w:val="000000"/>
          <w:sz w:val="28"/>
          <w:szCs w:val="28"/>
        </w:rPr>
        <w:t xml:space="preserve"> :</w:t>
      </w:r>
      <w:r>
        <w:rPr>
          <w:b/>
          <w:bCs/>
          <w:color w:val="000000"/>
        </w:rPr>
        <w:t xml:space="preserve"> </w:t>
      </w:r>
      <w:r w:rsidRPr="005B0C78">
        <w:rPr>
          <w:i/>
          <w:iCs/>
          <w:color w:val="000000"/>
          <w:sz w:val="20"/>
          <w:szCs w:val="20"/>
        </w:rPr>
        <w:t>(Messe de Saint Jean)</w:t>
      </w:r>
    </w:p>
    <w:p w14:paraId="2990B5C0" w14:textId="77777777" w:rsidR="00040067" w:rsidRPr="00E94960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color w:val="FF0000"/>
          <w:sz w:val="10"/>
          <w:szCs w:val="10"/>
          <w:lang w:val="fr-CH"/>
        </w:rPr>
      </w:pPr>
    </w:p>
    <w:p w14:paraId="2F993E93" w14:textId="2357C9AC" w:rsidR="00040067" w:rsidRPr="007006E5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Georgia" w:hAnsi="Georgia" w:cs="Georgia"/>
          <w:color w:val="000000"/>
          <w:lang w:val="en-US"/>
        </w:rPr>
      </w:pPr>
      <w:r w:rsidRPr="00D14519">
        <w:rPr>
          <w:b/>
          <w:bCs/>
          <w:color w:val="C00000"/>
          <w:lang w:val="en-GB"/>
        </w:rPr>
        <w:t>R/</w:t>
      </w:r>
      <w:r w:rsidRPr="007006E5">
        <w:rPr>
          <w:rFonts w:ascii="Georgia" w:hAnsi="Georgia" w:cs="Georgia"/>
          <w:b/>
          <w:bCs/>
          <w:color w:val="FB0007"/>
          <w:lang w:val="en-US"/>
        </w:rPr>
        <w:t xml:space="preserve"> </w:t>
      </w:r>
      <w:r w:rsidR="008529B9" w:rsidRPr="007006E5">
        <w:rPr>
          <w:rFonts w:ascii="Georgia" w:hAnsi="Georgia" w:cs="Georgia"/>
          <w:b/>
          <w:bCs/>
          <w:color w:val="000000"/>
          <w:lang w:val="en-US"/>
        </w:rPr>
        <w:t>Gloria,</w:t>
      </w:r>
      <w:r w:rsidRPr="007006E5">
        <w:rPr>
          <w:rFonts w:ascii="Georgia" w:hAnsi="Georgia" w:cs="Georgia"/>
          <w:b/>
          <w:bCs/>
          <w:color w:val="000000"/>
          <w:lang w:val="en-US"/>
        </w:rPr>
        <w:t xml:space="preserve"> gloria, in excelsis Deo </w:t>
      </w:r>
      <w:r w:rsidRPr="00E94960">
        <w:rPr>
          <w:rFonts w:ascii="Georgia" w:hAnsi="Georgia" w:cs="Georgia"/>
          <w:b/>
          <w:bCs/>
          <w:color w:val="000000"/>
          <w:lang w:val="en-US"/>
        </w:rPr>
        <w:t>(2x)</w:t>
      </w:r>
    </w:p>
    <w:p w14:paraId="25024D3E" w14:textId="77777777" w:rsidR="00040067" w:rsidRPr="006D1896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>
        <w:rPr>
          <w:color w:val="000000"/>
        </w:rPr>
        <w:t>-</w:t>
      </w:r>
      <w:r w:rsidRPr="006D1896">
        <w:rPr>
          <w:color w:val="000000"/>
        </w:rPr>
        <w:t>Et paix sur la terre aux hommes qu’il aime.</w:t>
      </w:r>
    </w:p>
    <w:p w14:paraId="645A1412" w14:textId="77777777" w:rsidR="00040067" w:rsidRPr="006D1896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6D1896">
        <w:rPr>
          <w:color w:val="000000"/>
        </w:rPr>
        <w:t>Nous te louons, nous te bénissons, nous t’adorons,</w:t>
      </w:r>
    </w:p>
    <w:p w14:paraId="6EC0DA7E" w14:textId="77777777" w:rsidR="00040067" w:rsidRPr="006D1896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6D1896">
        <w:rPr>
          <w:color w:val="000000"/>
        </w:rPr>
        <w:t>Nous te glorifions, nous te rendons grâce, pour ton immense gloire,</w:t>
      </w:r>
    </w:p>
    <w:p w14:paraId="778AF973" w14:textId="77777777" w:rsidR="00040067" w:rsidRPr="006D1896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>
        <w:rPr>
          <w:color w:val="000000"/>
        </w:rPr>
        <w:t>-</w:t>
      </w:r>
      <w:r w:rsidRPr="006D1896">
        <w:rPr>
          <w:color w:val="000000"/>
        </w:rPr>
        <w:t>Seigneur Dieu, Roi du ciel, Dieu le Père tout-puissant.</w:t>
      </w:r>
    </w:p>
    <w:p w14:paraId="29909D5A" w14:textId="77777777" w:rsidR="00040067" w:rsidRPr="006D1896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6D1896">
        <w:rPr>
          <w:color w:val="000000"/>
        </w:rPr>
        <w:t>Seigneur, Fils unique, Jésus Christ,</w:t>
      </w:r>
    </w:p>
    <w:p w14:paraId="2BF140D1" w14:textId="77777777" w:rsidR="00040067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6D1896">
        <w:rPr>
          <w:color w:val="000000"/>
        </w:rPr>
        <w:t>Seigneur Dieu, Agneau de Dieu, le Fils du Père ;</w:t>
      </w:r>
    </w:p>
    <w:p w14:paraId="61505177" w14:textId="77777777" w:rsidR="00040067" w:rsidRPr="006D1896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>
        <w:rPr>
          <w:color w:val="000000"/>
        </w:rPr>
        <w:t>-</w:t>
      </w:r>
      <w:r w:rsidRPr="006D1896">
        <w:rPr>
          <w:color w:val="000000"/>
        </w:rPr>
        <w:t>Toi qui enlèves les péchés du monde, prends pitié de nous ;</w:t>
      </w:r>
    </w:p>
    <w:p w14:paraId="61521D44" w14:textId="77777777" w:rsidR="00040067" w:rsidRPr="006D1896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6D1896">
        <w:rPr>
          <w:color w:val="000000"/>
        </w:rPr>
        <w:t>Toi qui enlèves les péchés du monde, reçois notre prière ;</w:t>
      </w:r>
    </w:p>
    <w:p w14:paraId="2639AE25" w14:textId="77777777" w:rsidR="00040067" w:rsidRPr="006D1896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6D1896">
        <w:rPr>
          <w:color w:val="000000"/>
        </w:rPr>
        <w:t>Toi qui es assis à la droite du Père, prends pitié de nous.</w:t>
      </w:r>
    </w:p>
    <w:p w14:paraId="0DDA7F43" w14:textId="77777777" w:rsidR="00040067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>
        <w:rPr>
          <w:color w:val="000000"/>
        </w:rPr>
        <w:t>-</w:t>
      </w:r>
      <w:r w:rsidRPr="006D1896">
        <w:rPr>
          <w:color w:val="000000"/>
        </w:rPr>
        <w:t>Car toi seul es saint, toi seul es Seigneur, Toi seul es le Très-Hau</w:t>
      </w:r>
      <w:r>
        <w:rPr>
          <w:color w:val="000000"/>
        </w:rPr>
        <w:t>t :</w:t>
      </w:r>
    </w:p>
    <w:p w14:paraId="1250DB33" w14:textId="77777777" w:rsidR="00040067" w:rsidRDefault="00040067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>
        <w:rPr>
          <w:color w:val="000000"/>
        </w:rPr>
        <w:t>Jésus-Christ, avec le Saint-Esprit, dans la gloire de Dieu le Père,</w:t>
      </w:r>
    </w:p>
    <w:p w14:paraId="6878A310" w14:textId="77777777" w:rsidR="00180818" w:rsidRDefault="00180818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>
        <w:rPr>
          <w:color w:val="000000"/>
        </w:rPr>
        <w:t>Amen.</w:t>
      </w:r>
      <w:r w:rsidRPr="00684D6F">
        <w:rPr>
          <w:b/>
          <w:bCs/>
          <w:color w:val="C00000"/>
        </w:rPr>
        <w:t xml:space="preserve"> R/</w:t>
      </w:r>
      <w:r w:rsidRPr="006D1896">
        <w:rPr>
          <w:rFonts w:ascii="Georgia" w:hAnsi="Georgia" w:cs="Georgia"/>
          <w:b/>
          <w:bCs/>
          <w:color w:val="FB0007"/>
        </w:rPr>
        <w:t xml:space="preserve"> </w:t>
      </w:r>
      <w:r>
        <w:rPr>
          <w:color w:val="000000"/>
        </w:rPr>
        <w:t xml:space="preserve"> </w:t>
      </w:r>
    </w:p>
    <w:p w14:paraId="407F8967" w14:textId="77777777" w:rsidR="00C532BC" w:rsidRDefault="00C532BC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-567"/>
        <w:rPr>
          <w:color w:val="000000"/>
          <w:sz w:val="20"/>
          <w:szCs w:val="20"/>
        </w:rPr>
      </w:pPr>
    </w:p>
    <w:p w14:paraId="4A1C00D5" w14:textId="77777777" w:rsidR="00040067" w:rsidRDefault="00040067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-567"/>
        <w:rPr>
          <w:color w:val="000000"/>
          <w:sz w:val="20"/>
          <w:szCs w:val="20"/>
        </w:rPr>
      </w:pPr>
    </w:p>
    <w:p w14:paraId="7A39D688" w14:textId="77777777" w:rsidR="00040067" w:rsidRDefault="00040067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-567"/>
        <w:rPr>
          <w:color w:val="000000"/>
          <w:sz w:val="20"/>
          <w:szCs w:val="20"/>
        </w:rPr>
      </w:pPr>
    </w:p>
    <w:p w14:paraId="72963171" w14:textId="77777777" w:rsidR="00D14519" w:rsidRPr="00D14519" w:rsidRDefault="00D14519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b/>
          <w:bCs/>
          <w:color w:val="000000"/>
          <w:sz w:val="24"/>
          <w:szCs w:val="24"/>
          <w:u w:val="single"/>
        </w:rPr>
      </w:pPr>
      <w:r w:rsidRPr="00D14519">
        <w:rPr>
          <w:b/>
          <w:bCs/>
          <w:color w:val="000000"/>
          <w:sz w:val="24"/>
          <w:szCs w:val="24"/>
          <w:u w:val="single"/>
        </w:rPr>
        <w:t>Psaumes et cantiques</w:t>
      </w:r>
    </w:p>
    <w:p w14:paraId="4C2002AD" w14:textId="77777777" w:rsidR="00D14519" w:rsidRPr="00D14519" w:rsidRDefault="00D14519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b/>
          <w:bCs/>
          <w:color w:val="000000"/>
          <w:sz w:val="10"/>
          <w:szCs w:val="10"/>
        </w:rPr>
      </w:pPr>
    </w:p>
    <w:p w14:paraId="2095D3D8" w14:textId="06F3A57B" w:rsidR="00C532BC" w:rsidRPr="00180818" w:rsidRDefault="00040067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</w:rPr>
      </w:pPr>
      <w:r w:rsidRPr="00040067">
        <w:rPr>
          <w:b/>
          <w:bCs/>
          <w:color w:val="000000"/>
          <w:sz w:val="24"/>
          <w:szCs w:val="24"/>
        </w:rPr>
        <w:t>Cantique Daniel 3 :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180818">
        <w:rPr>
          <w:color w:val="000000"/>
        </w:rPr>
        <w:t>A</w:t>
      </w:r>
      <w:proofErr w:type="spellEnd"/>
      <w:r w:rsidR="00180818">
        <w:rPr>
          <w:color w:val="000000"/>
        </w:rPr>
        <w:t xml:space="preserve"> toi louange et gloire éternellement !</w:t>
      </w:r>
    </w:p>
    <w:p w14:paraId="2EECCA7B" w14:textId="77777777" w:rsidR="00C532BC" w:rsidRPr="00D14519" w:rsidRDefault="00C532BC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10"/>
          <w:szCs w:val="10"/>
        </w:rPr>
      </w:pPr>
    </w:p>
    <w:p w14:paraId="4D208F53" w14:textId="6B8DE275" w:rsidR="00C532BC" w:rsidRPr="00040067" w:rsidRDefault="00040067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24"/>
          <w:szCs w:val="24"/>
        </w:rPr>
      </w:pPr>
      <w:r w:rsidRPr="00040067">
        <w:rPr>
          <w:b/>
          <w:bCs/>
          <w:color w:val="000000"/>
          <w:sz w:val="24"/>
          <w:szCs w:val="24"/>
        </w:rPr>
        <w:t>Psaume 147 :</w:t>
      </w:r>
      <w:r w:rsidR="00180818">
        <w:rPr>
          <w:b/>
          <w:bCs/>
          <w:color w:val="000000"/>
          <w:sz w:val="24"/>
          <w:szCs w:val="24"/>
        </w:rPr>
        <w:t xml:space="preserve"> </w:t>
      </w:r>
      <w:r w:rsidR="00180818" w:rsidRPr="00180818">
        <w:rPr>
          <w:color w:val="000000"/>
          <w:sz w:val="24"/>
          <w:szCs w:val="24"/>
        </w:rPr>
        <w:t>Glorifie le seigneur Jérusalem</w:t>
      </w:r>
      <w:r w:rsidR="00180818">
        <w:rPr>
          <w:color w:val="000000"/>
          <w:sz w:val="24"/>
          <w:szCs w:val="24"/>
        </w:rPr>
        <w:t> !</w:t>
      </w:r>
    </w:p>
    <w:p w14:paraId="7527374B" w14:textId="77777777" w:rsidR="00C532BC" w:rsidRPr="00D14519" w:rsidRDefault="00C532BC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10"/>
          <w:szCs w:val="10"/>
        </w:rPr>
      </w:pPr>
    </w:p>
    <w:p w14:paraId="7C8137C5" w14:textId="71D486AB" w:rsidR="00C532BC" w:rsidRPr="00180818" w:rsidRDefault="00040067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24"/>
          <w:szCs w:val="24"/>
        </w:rPr>
      </w:pPr>
      <w:r w:rsidRPr="00040067">
        <w:rPr>
          <w:b/>
          <w:bCs/>
          <w:color w:val="000000"/>
          <w:sz w:val="24"/>
          <w:szCs w:val="24"/>
        </w:rPr>
        <w:t>Psaume 99 :</w:t>
      </w:r>
      <w:r w:rsidR="00180818">
        <w:rPr>
          <w:b/>
          <w:bCs/>
          <w:color w:val="000000"/>
          <w:sz w:val="24"/>
          <w:szCs w:val="24"/>
        </w:rPr>
        <w:t xml:space="preserve"> </w:t>
      </w:r>
      <w:r w:rsidR="00180818">
        <w:rPr>
          <w:color w:val="000000"/>
          <w:sz w:val="24"/>
          <w:szCs w:val="24"/>
        </w:rPr>
        <w:t>Il nous a faits et nous sommes à lui, nous son peuple, son troupeau</w:t>
      </w:r>
    </w:p>
    <w:p w14:paraId="044586C4" w14:textId="77777777" w:rsidR="00C532BC" w:rsidRPr="007020B5" w:rsidRDefault="00C532BC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16"/>
          <w:szCs w:val="16"/>
        </w:rPr>
      </w:pPr>
    </w:p>
    <w:p w14:paraId="7A4FCCF7" w14:textId="39272751" w:rsidR="00C532BC" w:rsidRPr="00180818" w:rsidRDefault="00040067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24"/>
          <w:szCs w:val="24"/>
        </w:rPr>
      </w:pPr>
      <w:r w:rsidRPr="00040067">
        <w:rPr>
          <w:b/>
          <w:bCs/>
          <w:color w:val="000000"/>
          <w:sz w:val="24"/>
          <w:szCs w:val="24"/>
        </w:rPr>
        <w:t>Psaume 68 :</w:t>
      </w:r>
      <w:r w:rsidR="00180818">
        <w:rPr>
          <w:b/>
          <w:bCs/>
          <w:color w:val="000000"/>
          <w:sz w:val="24"/>
          <w:szCs w:val="24"/>
        </w:rPr>
        <w:t xml:space="preserve"> </w:t>
      </w:r>
      <w:r w:rsidR="00180818">
        <w:rPr>
          <w:color w:val="000000"/>
          <w:sz w:val="24"/>
          <w:szCs w:val="24"/>
        </w:rPr>
        <w:t>Dans ton grand amour, Dieu, réponds-moi !</w:t>
      </w:r>
    </w:p>
    <w:p w14:paraId="39C31BF3" w14:textId="77777777" w:rsidR="00040067" w:rsidRPr="007020B5" w:rsidRDefault="00040067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16"/>
          <w:szCs w:val="16"/>
        </w:rPr>
      </w:pPr>
    </w:p>
    <w:p w14:paraId="62770FAC" w14:textId="463E975B" w:rsidR="00C532BC" w:rsidRDefault="00040067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24"/>
          <w:szCs w:val="24"/>
        </w:rPr>
      </w:pPr>
      <w:r w:rsidRPr="00040067">
        <w:rPr>
          <w:b/>
          <w:bCs/>
          <w:color w:val="000000"/>
          <w:sz w:val="24"/>
          <w:szCs w:val="24"/>
        </w:rPr>
        <w:t>Psaume 88 :</w:t>
      </w:r>
      <w:r w:rsidR="00180818">
        <w:rPr>
          <w:b/>
          <w:bCs/>
          <w:color w:val="000000"/>
          <w:sz w:val="24"/>
          <w:szCs w:val="24"/>
        </w:rPr>
        <w:t xml:space="preserve"> </w:t>
      </w:r>
      <w:r w:rsidR="00180818">
        <w:rPr>
          <w:color w:val="000000"/>
          <w:sz w:val="24"/>
          <w:szCs w:val="24"/>
        </w:rPr>
        <w:t>Ton amour Seigneur, sans fin je le chante</w:t>
      </w:r>
    </w:p>
    <w:p w14:paraId="2A034C88" w14:textId="77777777" w:rsidR="007020B5" w:rsidRDefault="007020B5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color w:val="000000"/>
          <w:sz w:val="24"/>
          <w:szCs w:val="24"/>
        </w:rPr>
      </w:pPr>
    </w:p>
    <w:p w14:paraId="47B7EB12" w14:textId="77777777" w:rsidR="007020B5" w:rsidRPr="00D14519" w:rsidRDefault="007020B5" w:rsidP="00702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3"/>
        <w:rPr>
          <w:b/>
          <w:bCs/>
          <w:color w:val="000000"/>
          <w:sz w:val="24"/>
          <w:szCs w:val="24"/>
          <w:u w:val="single"/>
        </w:rPr>
      </w:pPr>
      <w:r w:rsidRPr="00D14519">
        <w:rPr>
          <w:b/>
          <w:bCs/>
          <w:color w:val="000000"/>
          <w:sz w:val="24"/>
          <w:szCs w:val="24"/>
          <w:u w:val="single"/>
        </w:rPr>
        <w:t>Acclamation :</w:t>
      </w:r>
      <w:r w:rsidRPr="00D14519">
        <w:rPr>
          <w:color w:val="000000"/>
          <w:sz w:val="24"/>
          <w:szCs w:val="24"/>
        </w:rPr>
        <w:t xml:space="preserve"> </w:t>
      </w:r>
      <w:proofErr w:type="spellStart"/>
      <w:r w:rsidRPr="00D14519">
        <w:rPr>
          <w:b/>
          <w:bCs/>
          <w:color w:val="000000"/>
          <w:sz w:val="24"/>
          <w:szCs w:val="24"/>
        </w:rPr>
        <w:t>Alleluia</w:t>
      </w:r>
      <w:proofErr w:type="spellEnd"/>
      <w:r w:rsidRPr="00D14519">
        <w:rPr>
          <w:b/>
          <w:bCs/>
          <w:color w:val="000000"/>
          <w:sz w:val="24"/>
          <w:szCs w:val="24"/>
        </w:rPr>
        <w:t xml:space="preserve"> </w:t>
      </w:r>
    </w:p>
    <w:p w14:paraId="0CA121B7" w14:textId="77777777" w:rsidR="00C532BC" w:rsidRPr="00640212" w:rsidRDefault="00C532BC" w:rsidP="000400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  <w:sz w:val="10"/>
          <w:szCs w:val="10"/>
        </w:rPr>
      </w:pPr>
    </w:p>
    <w:p w14:paraId="2EE8677C" w14:textId="474BE936" w:rsidR="00C532BC" w:rsidRPr="00180818" w:rsidRDefault="00C532BC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  <w:sz w:val="21"/>
          <w:szCs w:val="21"/>
        </w:rPr>
      </w:pPr>
      <w:r>
        <w:rPr>
          <w:color w:val="000000"/>
        </w:rPr>
        <w:t xml:space="preserve">         </w:t>
      </w:r>
    </w:p>
    <w:p w14:paraId="5DDF9443" w14:textId="211503BA" w:rsidR="00C532BC" w:rsidRPr="00921C20" w:rsidRDefault="00C532BC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color w:val="212529"/>
        </w:rPr>
      </w:pPr>
      <w:r w:rsidRPr="00D14519">
        <w:rPr>
          <w:b/>
          <w:bCs/>
          <w:color w:val="000000"/>
          <w:sz w:val="24"/>
          <w:szCs w:val="24"/>
          <w:u w:val="single"/>
        </w:rPr>
        <w:t>Prière universelle</w:t>
      </w:r>
      <w:r>
        <w:rPr>
          <w:b/>
          <w:b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: </w:t>
      </w:r>
      <w:r w:rsidR="00180818">
        <w:rPr>
          <w:color w:val="212529"/>
        </w:rPr>
        <w:t>Entends nos prières, entends nos voix, entends nos prières monter vers toi</w:t>
      </w:r>
    </w:p>
    <w:p w14:paraId="6547ADDF" w14:textId="77777777" w:rsidR="00C532BC" w:rsidRDefault="00C532BC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color w:val="000000"/>
          <w:sz w:val="10"/>
          <w:szCs w:val="10"/>
        </w:rPr>
      </w:pPr>
    </w:p>
    <w:p w14:paraId="09E6348F" w14:textId="77777777" w:rsidR="00C532BC" w:rsidRDefault="00C532BC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color w:val="000000"/>
          <w:sz w:val="11"/>
          <w:szCs w:val="11"/>
        </w:rPr>
      </w:pPr>
    </w:p>
    <w:p w14:paraId="5F7AFEAE" w14:textId="0760FAA1" w:rsidR="00C532BC" w:rsidRPr="00180818" w:rsidRDefault="00C532BC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b/>
          <w:bCs/>
          <w:i/>
          <w:iCs/>
          <w:color w:val="000000"/>
        </w:rPr>
      </w:pPr>
      <w:r w:rsidRPr="00797ACB">
        <w:rPr>
          <w:b/>
          <w:bCs/>
          <w:color w:val="000000"/>
          <w:sz w:val="25"/>
          <w:szCs w:val="25"/>
          <w:u w:val="single"/>
        </w:rPr>
        <w:t>Offertoire</w:t>
      </w:r>
      <w:r w:rsidRPr="003A7D83">
        <w:rPr>
          <w:b/>
          <w:bCs/>
          <w:color w:val="000000"/>
          <w:sz w:val="25"/>
          <w:szCs w:val="25"/>
          <w:u w:val="single"/>
        </w:rPr>
        <w:t xml:space="preserve"> </w:t>
      </w:r>
      <w:r>
        <w:rPr>
          <w:b/>
          <w:bCs/>
          <w:color w:val="000000"/>
          <w:sz w:val="25"/>
          <w:szCs w:val="25"/>
        </w:rPr>
        <w:t xml:space="preserve">:  </w:t>
      </w:r>
      <w:r w:rsidR="00180818">
        <w:rPr>
          <w:b/>
          <w:bCs/>
          <w:i/>
          <w:iCs/>
          <w:color w:val="000000"/>
          <w:sz w:val="24"/>
          <w:szCs w:val="24"/>
        </w:rPr>
        <w:t>Tout vient de toi</w:t>
      </w:r>
    </w:p>
    <w:p w14:paraId="325FCEF9" w14:textId="0328CC80" w:rsidR="00180818" w:rsidRPr="008529B9" w:rsidRDefault="00180818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b/>
          <w:bCs/>
        </w:rPr>
      </w:pPr>
      <w:r w:rsidRPr="00180818">
        <w:rPr>
          <w:b/>
          <w:bCs/>
          <w:color w:val="C00000"/>
        </w:rPr>
        <w:t xml:space="preserve">R/ </w:t>
      </w:r>
      <w:r w:rsidRPr="008529B9">
        <w:rPr>
          <w:b/>
          <w:bCs/>
        </w:rPr>
        <w:t xml:space="preserve">Tout vient de toi, ô Père très bon, </w:t>
      </w:r>
    </w:p>
    <w:p w14:paraId="2B635DD4" w14:textId="63E06DC5" w:rsidR="00180818" w:rsidRPr="008529B9" w:rsidRDefault="00180818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b/>
          <w:bCs/>
        </w:rPr>
      </w:pPr>
      <w:r w:rsidRPr="008529B9">
        <w:rPr>
          <w:b/>
          <w:bCs/>
        </w:rPr>
        <w:t xml:space="preserve">     nous t'offrons les merveilles de ton amour.    </w:t>
      </w:r>
    </w:p>
    <w:p w14:paraId="34464890" w14:textId="77777777" w:rsidR="00180818" w:rsidRDefault="00180818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sz w:val="10"/>
          <w:szCs w:val="10"/>
        </w:rPr>
      </w:pPr>
    </w:p>
    <w:p w14:paraId="53E0A00C" w14:textId="00805E1A" w:rsidR="00180818" w:rsidRDefault="00180818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sz w:val="10"/>
          <w:szCs w:val="10"/>
        </w:rPr>
      </w:pPr>
      <w:r w:rsidRPr="00180818">
        <w:rPr>
          <w:b/>
          <w:bCs/>
        </w:rPr>
        <w:t>1.</w:t>
      </w:r>
      <w:r w:rsidRPr="00180818">
        <w:t>Voici, Seigneur, ton peuple assemblé, joyeux de te célébrer.</w:t>
      </w:r>
      <w:r>
        <w:t xml:space="preserve">  </w:t>
      </w:r>
      <w:r w:rsidRPr="00180818">
        <w:rPr>
          <w:b/>
          <w:bCs/>
          <w:color w:val="C00000"/>
        </w:rPr>
        <w:t>R/</w:t>
      </w:r>
      <w:r w:rsidRPr="00180818">
        <w:br/>
      </w:r>
    </w:p>
    <w:p w14:paraId="01434828" w14:textId="7AAFE54A" w:rsidR="00180818" w:rsidRDefault="00180818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sz w:val="10"/>
          <w:szCs w:val="10"/>
        </w:rPr>
      </w:pPr>
      <w:r w:rsidRPr="00180818">
        <w:rPr>
          <w:b/>
          <w:bCs/>
        </w:rPr>
        <w:t>2.</w:t>
      </w:r>
      <w:r w:rsidRPr="00180818">
        <w:t>Voici le fruit de tous nos travaux, l’offrande d ́un cœur nouveau.</w:t>
      </w:r>
      <w:r>
        <w:t xml:space="preserve">  </w:t>
      </w:r>
      <w:r w:rsidRPr="00180818">
        <w:rPr>
          <w:b/>
          <w:bCs/>
          <w:color w:val="C00000"/>
        </w:rPr>
        <w:t>R/</w:t>
      </w:r>
      <w:r w:rsidRPr="00180818">
        <w:br/>
      </w:r>
    </w:p>
    <w:p w14:paraId="532DE215" w14:textId="48A2DBE1" w:rsidR="00180818" w:rsidRPr="00180818" w:rsidRDefault="00180818" w:rsidP="00180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</w:pPr>
      <w:r w:rsidRPr="00180818">
        <w:rPr>
          <w:b/>
          <w:bCs/>
        </w:rPr>
        <w:t>3.</w:t>
      </w:r>
      <w:r w:rsidRPr="00180818">
        <w:t>Voici la joie de notre amitié́, l ́amour nous a rassemblés.</w:t>
      </w:r>
      <w:r>
        <w:t xml:space="preserve">  </w:t>
      </w:r>
      <w:r w:rsidRPr="00180818">
        <w:rPr>
          <w:b/>
          <w:bCs/>
          <w:color w:val="C00000"/>
        </w:rPr>
        <w:t>R/</w:t>
      </w:r>
    </w:p>
    <w:p w14:paraId="0C8943EA" w14:textId="77777777" w:rsidR="00C532BC" w:rsidRPr="00640212" w:rsidRDefault="00C532BC" w:rsidP="00C532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14"/>
        <w:rPr>
          <w:b/>
          <w:bCs/>
          <w:color w:val="000000"/>
        </w:rPr>
      </w:pPr>
    </w:p>
    <w:p w14:paraId="72430204" w14:textId="1CEFF4A9" w:rsidR="00180818" w:rsidRPr="002E08B7" w:rsidRDefault="00180818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3D0C73">
        <w:rPr>
          <w:b/>
          <w:bCs/>
          <w:color w:val="000000"/>
          <w:sz w:val="28"/>
          <w:szCs w:val="28"/>
          <w:u w:val="single"/>
        </w:rPr>
        <w:t>Sanctus :</w:t>
      </w:r>
      <w:r w:rsidR="007020B5">
        <w:rPr>
          <w:color w:val="000000"/>
        </w:rPr>
        <w:t xml:space="preserve">  (</w:t>
      </w:r>
      <w:r w:rsidRPr="005B0C78">
        <w:rPr>
          <w:i/>
          <w:iCs/>
          <w:color w:val="000000"/>
          <w:sz w:val="20"/>
          <w:szCs w:val="20"/>
        </w:rPr>
        <w:t>Messe de Saint Jean)</w:t>
      </w:r>
    </w:p>
    <w:p w14:paraId="0FB144D3" w14:textId="77777777" w:rsidR="00180818" w:rsidRDefault="00180818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3"/>
        <w:rPr>
          <w:color w:val="000000"/>
          <w:sz w:val="10"/>
          <w:szCs w:val="10"/>
        </w:rPr>
      </w:pPr>
    </w:p>
    <w:p w14:paraId="224186D6" w14:textId="77777777" w:rsidR="00684D6F" w:rsidRPr="00564DCD" w:rsidRDefault="00684D6F" w:rsidP="00684D6F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6"/>
        <w:contextualSpacing/>
        <w:rPr>
          <w:b/>
          <w:bCs/>
          <w:color w:val="000000"/>
        </w:rPr>
      </w:pPr>
      <w:r w:rsidRPr="00564DCD">
        <w:rPr>
          <w:color w:val="000000"/>
        </w:rPr>
        <w:t>Sanctus, Sanctus, Sanctus, Dominus Deus Sabaoth</w:t>
      </w:r>
    </w:p>
    <w:p w14:paraId="46DE84FA" w14:textId="77777777" w:rsidR="00684D6F" w:rsidRDefault="00684D6F" w:rsidP="00684D6F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6"/>
        <w:contextualSpacing/>
        <w:rPr>
          <w:color w:val="000000"/>
        </w:rPr>
      </w:pPr>
      <w:r w:rsidRPr="00564DCD">
        <w:rPr>
          <w:color w:val="000000"/>
        </w:rPr>
        <w:t xml:space="preserve">Sanctus, Sanctus, Sanctus, Deus Sabaoth </w:t>
      </w:r>
    </w:p>
    <w:p w14:paraId="61A03E5D" w14:textId="77777777" w:rsidR="00684D6F" w:rsidRPr="00564DCD" w:rsidRDefault="00684D6F" w:rsidP="00684D6F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6"/>
        <w:contextualSpacing/>
        <w:rPr>
          <w:color w:val="000000"/>
        </w:rPr>
      </w:pPr>
      <w:proofErr w:type="spellStart"/>
      <w:r w:rsidRPr="00564DCD">
        <w:rPr>
          <w:color w:val="000000"/>
        </w:rPr>
        <w:t>Pleni</w:t>
      </w:r>
      <w:proofErr w:type="spellEnd"/>
      <w:r w:rsidRPr="00564DCD">
        <w:rPr>
          <w:color w:val="000000"/>
        </w:rPr>
        <w:t xml:space="preserve"> </w:t>
      </w:r>
      <w:proofErr w:type="spellStart"/>
      <w:r w:rsidRPr="00564DCD">
        <w:rPr>
          <w:color w:val="000000"/>
        </w:rPr>
        <w:t>sunt</w:t>
      </w:r>
      <w:proofErr w:type="spellEnd"/>
      <w:r w:rsidRPr="00564DCD">
        <w:rPr>
          <w:color w:val="000000"/>
        </w:rPr>
        <w:t xml:space="preserve"> </w:t>
      </w:r>
      <w:proofErr w:type="spellStart"/>
      <w:r w:rsidRPr="00564DCD">
        <w:rPr>
          <w:color w:val="000000"/>
        </w:rPr>
        <w:t>caeli</w:t>
      </w:r>
      <w:proofErr w:type="spellEnd"/>
      <w:r w:rsidRPr="00564DCD">
        <w:rPr>
          <w:color w:val="000000"/>
        </w:rPr>
        <w:t xml:space="preserve"> et terra gloria tua.</w:t>
      </w:r>
    </w:p>
    <w:p w14:paraId="5B8563EE" w14:textId="77777777" w:rsidR="00684D6F" w:rsidRPr="00564DCD" w:rsidRDefault="00684D6F" w:rsidP="00684D6F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6"/>
        <w:contextualSpacing/>
        <w:rPr>
          <w:b/>
          <w:bCs/>
          <w:color w:val="000000"/>
          <w:lang w:val="en-US"/>
        </w:rPr>
      </w:pPr>
      <w:r w:rsidRPr="00564DCD">
        <w:rPr>
          <w:color w:val="000000"/>
          <w:lang w:val="en-US"/>
        </w:rPr>
        <w:t xml:space="preserve">Hosanna, hosanna, hosanna in excelsis </w:t>
      </w:r>
      <w:r w:rsidRPr="00564DCD">
        <w:rPr>
          <w:b/>
          <w:bCs/>
          <w:color w:val="000000"/>
          <w:lang w:val="en-US"/>
        </w:rPr>
        <w:t>(bis)</w:t>
      </w:r>
    </w:p>
    <w:p w14:paraId="27577BC0" w14:textId="77777777" w:rsidR="00684D6F" w:rsidRPr="00564DCD" w:rsidRDefault="00684D6F" w:rsidP="00684D6F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6"/>
        <w:contextualSpacing/>
        <w:rPr>
          <w:color w:val="000000"/>
        </w:rPr>
      </w:pPr>
      <w:proofErr w:type="spellStart"/>
      <w:r w:rsidRPr="00564DCD">
        <w:rPr>
          <w:color w:val="000000"/>
        </w:rPr>
        <w:t>Bénédictus</w:t>
      </w:r>
      <w:proofErr w:type="spellEnd"/>
      <w:r w:rsidRPr="00564DCD">
        <w:rPr>
          <w:color w:val="000000"/>
        </w:rPr>
        <w:t xml:space="preserve"> qui </w:t>
      </w:r>
      <w:proofErr w:type="spellStart"/>
      <w:r w:rsidRPr="00564DCD">
        <w:rPr>
          <w:color w:val="000000"/>
        </w:rPr>
        <w:t>venit</w:t>
      </w:r>
      <w:proofErr w:type="spellEnd"/>
      <w:r w:rsidRPr="00564DCD">
        <w:rPr>
          <w:color w:val="000000"/>
        </w:rPr>
        <w:t xml:space="preserve"> in nomine Domini.</w:t>
      </w:r>
    </w:p>
    <w:p w14:paraId="623349DE" w14:textId="77777777" w:rsidR="00684D6F" w:rsidRPr="00564DCD" w:rsidRDefault="00684D6F" w:rsidP="00684D6F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6"/>
        <w:contextualSpacing/>
        <w:rPr>
          <w:b/>
          <w:bCs/>
          <w:color w:val="000000"/>
          <w:lang w:val="en-US"/>
        </w:rPr>
      </w:pPr>
      <w:r w:rsidRPr="00564DCD">
        <w:rPr>
          <w:color w:val="000000"/>
          <w:lang w:val="en-US"/>
        </w:rPr>
        <w:t xml:space="preserve">Hosanna, hosanna, hosanna in excelsis </w:t>
      </w:r>
      <w:r w:rsidRPr="00564DCD">
        <w:rPr>
          <w:b/>
          <w:bCs/>
          <w:color w:val="000000"/>
          <w:lang w:val="en-US"/>
        </w:rPr>
        <w:t>(bis)</w:t>
      </w:r>
    </w:p>
    <w:p w14:paraId="0F3F6252" w14:textId="77777777" w:rsidR="00F24074" w:rsidRPr="00684D6F" w:rsidRDefault="00F24074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color w:val="000000"/>
          <w:sz w:val="10"/>
          <w:szCs w:val="10"/>
          <w:u w:val="single"/>
          <w:lang w:val="en-US"/>
        </w:rPr>
      </w:pPr>
    </w:p>
    <w:p w14:paraId="2304C1DE" w14:textId="3B0B7560" w:rsidR="00180818" w:rsidRPr="002E08B7" w:rsidRDefault="007020B5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A</w:t>
      </w:r>
      <w:r w:rsidRPr="003D0C73">
        <w:rPr>
          <w:b/>
          <w:bCs/>
          <w:color w:val="000000"/>
          <w:sz w:val="28"/>
          <w:szCs w:val="28"/>
          <w:u w:val="single"/>
        </w:rPr>
        <w:t>namnèse</w:t>
      </w:r>
      <w:r w:rsidRPr="003D0C73">
        <w:rPr>
          <w:b/>
          <w:bCs/>
          <w:color w:val="000000"/>
          <w:sz w:val="28"/>
          <w:szCs w:val="28"/>
        </w:rPr>
        <w:t xml:space="preserve"> :</w:t>
      </w:r>
      <w:r>
        <w:rPr>
          <w:color w:val="000000"/>
          <w:sz w:val="28"/>
          <w:szCs w:val="28"/>
        </w:rPr>
        <w:t xml:space="preserve">  (</w:t>
      </w:r>
      <w:r w:rsidR="00180818" w:rsidRPr="005B0C78">
        <w:rPr>
          <w:i/>
          <w:iCs/>
          <w:color w:val="000000"/>
          <w:sz w:val="20"/>
          <w:szCs w:val="20"/>
        </w:rPr>
        <w:t>Messe de Saint Jean)</w:t>
      </w:r>
    </w:p>
    <w:p w14:paraId="088E33C6" w14:textId="77777777" w:rsidR="00180818" w:rsidRDefault="00180818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1007"/>
        <w:rPr>
          <w:color w:val="000000"/>
          <w:sz w:val="10"/>
          <w:szCs w:val="10"/>
        </w:rPr>
      </w:pPr>
    </w:p>
    <w:p w14:paraId="5264E967" w14:textId="77777777" w:rsidR="00180818" w:rsidRPr="00837997" w:rsidRDefault="00180818" w:rsidP="00F24074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3"/>
        <w:rPr>
          <w:color w:val="000000"/>
        </w:rPr>
      </w:pPr>
      <w:r w:rsidRPr="00837997">
        <w:rPr>
          <w:color w:val="000000"/>
        </w:rPr>
        <w:t xml:space="preserve">Gloire à toi qui étais mort, gloire à toi qui es vivant, </w:t>
      </w:r>
    </w:p>
    <w:p w14:paraId="045AF049" w14:textId="77777777" w:rsidR="00180818" w:rsidRPr="00837997" w:rsidRDefault="00180818" w:rsidP="00F24074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3"/>
        <w:rPr>
          <w:color w:val="000000"/>
        </w:rPr>
      </w:pPr>
      <w:r w:rsidRPr="00837997">
        <w:rPr>
          <w:color w:val="000000"/>
        </w:rPr>
        <w:t>Notre Sauveur et notre Dieu, viens Seigneur Jésus.</w:t>
      </w:r>
    </w:p>
    <w:p w14:paraId="56C67425" w14:textId="77777777" w:rsidR="00F24074" w:rsidRDefault="00F24074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color w:val="000000"/>
          <w:sz w:val="10"/>
          <w:szCs w:val="10"/>
          <w:u w:val="single"/>
        </w:rPr>
      </w:pPr>
    </w:p>
    <w:p w14:paraId="2FC0C828" w14:textId="0C07B52C" w:rsidR="00180818" w:rsidRPr="002E08B7" w:rsidRDefault="00180818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/>
        </w:rPr>
      </w:pPr>
      <w:r w:rsidRPr="003D0C73">
        <w:rPr>
          <w:b/>
          <w:bCs/>
          <w:color w:val="000000"/>
          <w:sz w:val="28"/>
          <w:szCs w:val="28"/>
          <w:u w:val="single"/>
        </w:rPr>
        <w:t>Agnus Dei :</w:t>
      </w:r>
      <w:r w:rsidR="007020B5">
        <w:rPr>
          <w:color w:val="000000"/>
        </w:rPr>
        <w:t xml:space="preserve">  (</w:t>
      </w:r>
      <w:r w:rsidRPr="005B0C78">
        <w:rPr>
          <w:i/>
          <w:iCs/>
          <w:color w:val="000000"/>
          <w:sz w:val="20"/>
          <w:szCs w:val="20"/>
        </w:rPr>
        <w:t>Messe de Saint Jean)</w:t>
      </w:r>
    </w:p>
    <w:p w14:paraId="11CB83BF" w14:textId="77777777" w:rsidR="00180818" w:rsidRDefault="00180818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1007"/>
        <w:rPr>
          <w:color w:val="000000"/>
          <w:sz w:val="10"/>
          <w:szCs w:val="10"/>
        </w:rPr>
      </w:pPr>
    </w:p>
    <w:p w14:paraId="4789E85D" w14:textId="77777777" w:rsidR="00180818" w:rsidRPr="00837997" w:rsidRDefault="00180818" w:rsidP="00F24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-726"/>
        <w:contextualSpacing/>
        <w:rPr>
          <w:b/>
          <w:bCs/>
          <w:color w:val="000000"/>
        </w:rPr>
      </w:pPr>
      <w:r w:rsidRPr="00837997">
        <w:rPr>
          <w:color w:val="000000"/>
        </w:rPr>
        <w:t xml:space="preserve">Agnus Dei qui </w:t>
      </w:r>
      <w:proofErr w:type="spellStart"/>
      <w:r w:rsidRPr="00837997">
        <w:rPr>
          <w:color w:val="000000"/>
        </w:rPr>
        <w:t>tollis</w:t>
      </w:r>
      <w:proofErr w:type="spellEnd"/>
      <w:r w:rsidRPr="00837997">
        <w:rPr>
          <w:color w:val="000000"/>
        </w:rPr>
        <w:t xml:space="preserve"> peccata </w:t>
      </w:r>
      <w:proofErr w:type="spellStart"/>
      <w:r w:rsidRPr="00837997">
        <w:rPr>
          <w:color w:val="000000"/>
        </w:rPr>
        <w:t>mundi</w:t>
      </w:r>
      <w:proofErr w:type="spellEnd"/>
      <w:r w:rsidRPr="00837997">
        <w:rPr>
          <w:color w:val="000000"/>
        </w:rPr>
        <w:t xml:space="preserve">, miserere </w:t>
      </w:r>
      <w:proofErr w:type="spellStart"/>
      <w:r w:rsidRPr="00837997">
        <w:rPr>
          <w:color w:val="000000"/>
        </w:rPr>
        <w:t>nobis</w:t>
      </w:r>
      <w:proofErr w:type="spellEnd"/>
      <w:r w:rsidRPr="00837997">
        <w:rPr>
          <w:color w:val="000000"/>
        </w:rPr>
        <w:t xml:space="preserve"> </w:t>
      </w:r>
      <w:r w:rsidRPr="00837997">
        <w:rPr>
          <w:b/>
          <w:bCs/>
          <w:color w:val="000000"/>
        </w:rPr>
        <w:t>(bis).</w:t>
      </w:r>
    </w:p>
    <w:p w14:paraId="10A4178C" w14:textId="77777777" w:rsidR="00180818" w:rsidRDefault="00180818" w:rsidP="00F24074">
      <w:pPr>
        <w:ind w:right="-726"/>
        <w:contextualSpacing/>
      </w:pPr>
      <w:r w:rsidRPr="00837997">
        <w:rPr>
          <w:color w:val="000000"/>
        </w:rPr>
        <w:t xml:space="preserve">Agnus Dei qui </w:t>
      </w:r>
      <w:proofErr w:type="spellStart"/>
      <w:r w:rsidRPr="00837997">
        <w:rPr>
          <w:color w:val="000000"/>
        </w:rPr>
        <w:t>tollis</w:t>
      </w:r>
      <w:proofErr w:type="spellEnd"/>
      <w:r w:rsidRPr="00837997">
        <w:rPr>
          <w:color w:val="000000"/>
        </w:rPr>
        <w:t xml:space="preserve"> peccata </w:t>
      </w:r>
      <w:proofErr w:type="spellStart"/>
      <w:r w:rsidRPr="00837997">
        <w:rPr>
          <w:color w:val="000000"/>
        </w:rPr>
        <w:t>mundi</w:t>
      </w:r>
      <w:proofErr w:type="spellEnd"/>
      <w:r w:rsidRPr="00837997">
        <w:rPr>
          <w:color w:val="000000"/>
        </w:rPr>
        <w:t xml:space="preserve">, dona </w:t>
      </w:r>
      <w:proofErr w:type="spellStart"/>
      <w:r w:rsidRPr="00837997">
        <w:rPr>
          <w:color w:val="000000"/>
        </w:rPr>
        <w:t>nobis</w:t>
      </w:r>
      <w:proofErr w:type="spellEnd"/>
      <w:r w:rsidRPr="00837997">
        <w:rPr>
          <w:color w:val="000000"/>
        </w:rPr>
        <w:t xml:space="preserve"> </w:t>
      </w:r>
      <w:proofErr w:type="spellStart"/>
      <w:r w:rsidRPr="00837997">
        <w:rPr>
          <w:color w:val="000000"/>
        </w:rPr>
        <w:t>pacem</w:t>
      </w:r>
      <w:proofErr w:type="spellEnd"/>
      <w:r w:rsidRPr="00837997">
        <w:rPr>
          <w:color w:val="000000"/>
        </w:rPr>
        <w:t>.</w:t>
      </w:r>
    </w:p>
    <w:p w14:paraId="27E5F92B" w14:textId="10CAA1AF" w:rsidR="00DD7D88" w:rsidRDefault="00DD7D88"/>
    <w:sectPr w:rsidR="00DD7D88" w:rsidSect="00C532BC">
      <w:pgSz w:w="16840" w:h="11910" w:orient="landscape"/>
      <w:pgMar w:top="720" w:right="357" w:bottom="278" w:left="1247" w:header="720" w:footer="720" w:gutter="0"/>
      <w:cols w:num="2" w:space="720" w:equalWidth="0">
        <w:col w:w="6841" w:space="884"/>
        <w:col w:w="75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BC"/>
    <w:rsid w:val="00040067"/>
    <w:rsid w:val="00180818"/>
    <w:rsid w:val="00345CCB"/>
    <w:rsid w:val="00356512"/>
    <w:rsid w:val="00684D6F"/>
    <w:rsid w:val="006C37BA"/>
    <w:rsid w:val="006D06EE"/>
    <w:rsid w:val="006E0310"/>
    <w:rsid w:val="007020B5"/>
    <w:rsid w:val="008162E3"/>
    <w:rsid w:val="008529B9"/>
    <w:rsid w:val="00992E34"/>
    <w:rsid w:val="00B23BA6"/>
    <w:rsid w:val="00C532BC"/>
    <w:rsid w:val="00CB1E9F"/>
    <w:rsid w:val="00D14519"/>
    <w:rsid w:val="00DD7D88"/>
    <w:rsid w:val="00E94960"/>
    <w:rsid w:val="00F2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10B6"/>
  <w15:chartTrackingRefBased/>
  <w15:docId w15:val="{04D53300-19E1-4946-BE2B-DEFCE811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BC"/>
    <w:pPr>
      <w:widowControl w:val="0"/>
      <w:autoSpaceDE w:val="0"/>
      <w:autoSpaceDN w:val="0"/>
      <w:spacing w:before="0" w:beforeAutospacing="0" w:after="0" w:afterAutospacing="0"/>
    </w:pPr>
    <w:rPr>
      <w:rFonts w:ascii="Arial" w:eastAsia="Arial" w:hAnsi="Arial" w:cs="Arial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2BC"/>
    <w:pPr>
      <w:keepNext/>
      <w:keepLines/>
      <w:widowControl/>
      <w:autoSpaceDE/>
      <w:autoSpaceDN/>
      <w:spacing w:before="360" w:beforeAutospacing="1" w:after="80" w:afterAutospacing="1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C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2BC"/>
    <w:pPr>
      <w:keepNext/>
      <w:keepLines/>
      <w:widowControl/>
      <w:autoSpaceDE/>
      <w:autoSpaceDN/>
      <w:spacing w:before="160" w:beforeAutospacing="1" w:after="80" w:afterAutospacing="1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C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2BC"/>
    <w:pPr>
      <w:keepNext/>
      <w:keepLines/>
      <w:widowControl/>
      <w:autoSpaceDE/>
      <w:autoSpaceDN/>
      <w:spacing w:before="160" w:beforeAutospacing="1" w:after="80" w:afterAutospacing="1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C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2BC"/>
    <w:pPr>
      <w:keepNext/>
      <w:keepLines/>
      <w:widowControl/>
      <w:autoSpaceDE/>
      <w:autoSpaceDN/>
      <w:spacing w:before="80" w:beforeAutospacing="1" w:after="40" w:afterAutospacing="1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fr-C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2BC"/>
    <w:pPr>
      <w:keepNext/>
      <w:keepLines/>
      <w:widowControl/>
      <w:autoSpaceDE/>
      <w:autoSpaceDN/>
      <w:spacing w:before="80" w:beforeAutospacing="1" w:after="40" w:afterAutospacing="1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fr-C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2BC"/>
    <w:pPr>
      <w:keepNext/>
      <w:keepLines/>
      <w:widowControl/>
      <w:autoSpaceDE/>
      <w:autoSpaceDN/>
      <w:spacing w:before="40" w:beforeAutospacing="1" w:afterAutospacing="1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2BC"/>
    <w:pPr>
      <w:keepNext/>
      <w:keepLines/>
      <w:widowControl/>
      <w:autoSpaceDE/>
      <w:autoSpaceDN/>
      <w:spacing w:before="40" w:beforeAutospacing="1" w:afterAutospacing="1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2BC"/>
    <w:pPr>
      <w:keepNext/>
      <w:keepLines/>
      <w:widowControl/>
      <w:autoSpaceDE/>
      <w:autoSpaceDN/>
      <w:spacing w:beforeAutospacing="1" w:afterAutospacing="1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2BC"/>
    <w:pPr>
      <w:keepNext/>
      <w:keepLines/>
      <w:widowControl/>
      <w:autoSpaceDE/>
      <w:autoSpaceDN/>
      <w:spacing w:beforeAutospacing="1" w:afterAutospacing="1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2BC"/>
    <w:pPr>
      <w:widowControl/>
      <w:autoSpaceDE/>
      <w:autoSpaceDN/>
      <w:spacing w:beforeAutospacing="1" w:after="80" w:afterAutospacing="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2BC"/>
    <w:pPr>
      <w:widowControl/>
      <w:numPr>
        <w:ilvl w:val="1"/>
      </w:numPr>
      <w:autoSpaceDE/>
      <w:autoSpaceDN/>
      <w:spacing w:before="100" w:beforeAutospacing="1" w:after="160" w:afterAutospacing="1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2BC"/>
    <w:pPr>
      <w:widowControl/>
      <w:autoSpaceDE/>
      <w:autoSpaceDN/>
      <w:spacing w:before="160" w:beforeAutospacing="1" w:after="160" w:afterAutospacing="1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C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2BC"/>
    <w:pPr>
      <w:widowControl/>
      <w:autoSpaceDE/>
      <w:autoSpaceDN/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C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3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2B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beforeAutospacing="1" w:after="360" w:afterAutospacing="1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fr-C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2B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532BC"/>
    <w:pPr>
      <w:ind w:left="197"/>
    </w:pPr>
  </w:style>
  <w:style w:type="character" w:customStyle="1" w:styleId="BodyTextChar">
    <w:name w:val="Body Text Char"/>
    <w:basedOn w:val="DefaultParagraphFont"/>
    <w:link w:val="BodyText"/>
    <w:uiPriority w:val="1"/>
    <w:rsid w:val="00C532BC"/>
    <w:rPr>
      <w:rFonts w:ascii="Arial" w:eastAsia="Arial" w:hAnsi="Arial" w:cs="Arial"/>
      <w:kern w:val="0"/>
      <w:sz w:val="22"/>
      <w:szCs w:val="22"/>
      <w:lang w:val="fr-FR"/>
      <w14:ligatures w14:val="none"/>
    </w:rPr>
  </w:style>
  <w:style w:type="paragraph" w:styleId="NormalWeb">
    <w:name w:val="Normal (Web)"/>
    <w:basedOn w:val="Normal"/>
    <w:uiPriority w:val="99"/>
    <w:unhideWhenUsed/>
    <w:rsid w:val="001808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Abu Laban</dc:creator>
  <cp:keywords/>
  <dc:description/>
  <cp:lastModifiedBy>Vincent Habiyambere</cp:lastModifiedBy>
  <cp:revision>3</cp:revision>
  <dcterms:created xsi:type="dcterms:W3CDTF">2026-05-05T14:58:00Z</dcterms:created>
  <dcterms:modified xsi:type="dcterms:W3CDTF">2026-05-05T14:59:00Z</dcterms:modified>
</cp:coreProperties>
</file>